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ГОСТ Р 7.0.107-2022 </w:t>
      </w:r>
    </w:p>
    <w:p w:rsidR="001541DF" w:rsidRPr="001541DF" w:rsidRDefault="001541DF" w:rsidP="001541DF">
      <w:pPr>
        <w:spacing w:before="100" w:beforeAutospacing="1" w:after="240"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НАЦИОНАЛЬНЫЙ СТАНДАРТ РОССИЙСКОЙ ФЕДЕРАЦИИ</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Система стандартов по информации, библиотечному и издательскому делу</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БИБЛИОТЕЧНО-ИНФОРМАЦИОННАЯ ДЕЯТЕЛЬНОСТЬ</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Термины и определения</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System of standards on information, librarianship and publishing. Library and information activity. Terms and definitions </w:t>
      </w:r>
    </w:p>
    <w:p w:rsidR="001541DF" w:rsidRPr="001541DF" w:rsidRDefault="001541DF" w:rsidP="001541DF">
      <w:pPr>
        <w:spacing w:before="100" w:beforeAutospacing="1" w:after="240" w:line="240" w:lineRule="auto"/>
        <w:rPr>
          <w:rFonts w:ascii="Times New Roman" w:eastAsia="Times New Roman" w:hAnsi="Times New Roman" w:cs="Times New Roman"/>
          <w:sz w:val="24"/>
          <w:szCs w:val="24"/>
          <w:lang w:val="en-US" w:eastAsia="ru-RU"/>
        </w:rPr>
      </w:pP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eastAsia="ru-RU"/>
        </w:rPr>
        <w:t>ОКС</w:t>
      </w:r>
      <w:r w:rsidRPr="001541DF">
        <w:rPr>
          <w:rFonts w:ascii="Times New Roman" w:eastAsia="Times New Roman" w:hAnsi="Times New Roman" w:cs="Times New Roman"/>
          <w:sz w:val="24"/>
          <w:szCs w:val="24"/>
          <w:lang w:val="en-US" w:eastAsia="ru-RU"/>
        </w:rPr>
        <w:t xml:space="preserve"> 01.140.20 </w:t>
      </w:r>
    </w:p>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eastAsia="ru-RU"/>
        </w:rPr>
        <w:t>Дата</w:t>
      </w:r>
      <w:r w:rsidRPr="001541DF">
        <w:rPr>
          <w:rFonts w:ascii="Times New Roman" w:eastAsia="Times New Roman" w:hAnsi="Times New Roman" w:cs="Times New Roman"/>
          <w:sz w:val="24"/>
          <w:szCs w:val="24"/>
          <w:lang w:val="en-US" w:eastAsia="ru-RU"/>
        </w:rPr>
        <w:t xml:space="preserve"> </w:t>
      </w:r>
      <w:r w:rsidRPr="001541DF">
        <w:rPr>
          <w:rFonts w:ascii="Times New Roman" w:eastAsia="Times New Roman" w:hAnsi="Times New Roman" w:cs="Times New Roman"/>
          <w:sz w:val="24"/>
          <w:szCs w:val="24"/>
          <w:lang w:eastAsia="ru-RU"/>
        </w:rPr>
        <w:t>введения</w:t>
      </w:r>
      <w:r w:rsidRPr="001541DF">
        <w:rPr>
          <w:rFonts w:ascii="Times New Roman" w:eastAsia="Times New Roman" w:hAnsi="Times New Roman" w:cs="Times New Roman"/>
          <w:sz w:val="24"/>
          <w:szCs w:val="24"/>
          <w:lang w:val="en-US" w:eastAsia="ru-RU"/>
        </w:rPr>
        <w:t xml:space="preserve"> 2022-09-01 </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P000F"/>
      <w:bookmarkStart w:id="1" w:name="P0010"/>
      <w:bookmarkEnd w:id="0"/>
      <w:bookmarkEnd w:id="1"/>
      <w:r w:rsidRPr="001541DF">
        <w:rPr>
          <w:rFonts w:ascii="Times New Roman" w:eastAsia="Times New Roman" w:hAnsi="Times New Roman" w:cs="Times New Roman"/>
          <w:sz w:val="24"/>
          <w:szCs w:val="24"/>
          <w:lang w:eastAsia="ru-RU"/>
        </w:rPr>
        <w:t xml:space="preserve">Предисловие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bookmarkStart w:id="2" w:name="P0013"/>
      <w:bookmarkEnd w:id="2"/>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РАЗРАБОТАН Федеральным государственным бюджетным учреждением "Российская государственная библиотека", Федеральным государственным бюджетным учреждением "Российская национальная библиотека", Федеральным государственным бюджетным учреждением "Президентская библиотека имени Б.Н.Ельцина", Федеральным государственным бюджетным учреждением "Государственная публичная научно-техническая библиотека России", Федеральным государственным бюджетным учреждением науки "Государственная публичная научно-техническая библиотека Сибирского отделения Российской академии наук", Федеральным государственным бюджетным учреждением науки "Библиотека по естественным наукам Российской академии наук", Федеральным государственным бюджетным учреждением высшего образования "Санкт-Петербургский государственный институт культуры", Федеральным государственным бюджетным учреждением культуры "Российская государственная библиотека искусств"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3" w:name="P0016"/>
      <w:bookmarkEnd w:id="3"/>
      <w:r w:rsidRPr="001541DF">
        <w:rPr>
          <w:rFonts w:ascii="Times New Roman" w:eastAsia="Times New Roman" w:hAnsi="Times New Roman" w:cs="Times New Roman"/>
          <w:sz w:val="24"/>
          <w:szCs w:val="24"/>
          <w:lang w:eastAsia="ru-RU"/>
        </w:rPr>
        <w:t xml:space="preserve">2 ВНЕСЕН Техническим комитетом по стандартизации ТК 191 "Научно-техническая информация, библиотечное и издательское дело"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4" w:name="P0019"/>
      <w:bookmarkEnd w:id="4"/>
      <w:r w:rsidRPr="001541DF">
        <w:rPr>
          <w:rFonts w:ascii="Times New Roman" w:eastAsia="Times New Roman" w:hAnsi="Times New Roman" w:cs="Times New Roman"/>
          <w:sz w:val="24"/>
          <w:szCs w:val="24"/>
          <w:lang w:eastAsia="ru-RU"/>
        </w:rPr>
        <w:t xml:space="preserve">3 УТВЕРЖДЕН И ВВЕДЕН В ДЕЙСТВИЕ Приказом Федерального агентства по техническому регулированию и метрологии от 26 мая 2022 г. N 396-ст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bookmarkStart w:id="5" w:name="P001C"/>
      <w:bookmarkEnd w:id="5"/>
      <w:r w:rsidRPr="001541DF">
        <w:rPr>
          <w:rFonts w:ascii="Times New Roman" w:eastAsia="Times New Roman" w:hAnsi="Times New Roman" w:cs="Times New Roman"/>
          <w:sz w:val="24"/>
          <w:szCs w:val="24"/>
          <w:lang w:eastAsia="ru-RU"/>
        </w:rPr>
        <w:t xml:space="preserve">4 ВВЕДЕН ВПЕРВЫЕ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4" w:history="1">
        <w:r w:rsidRPr="001541DF">
          <w:rPr>
            <w:rFonts w:ascii="Times New Roman" w:eastAsia="Times New Roman" w:hAnsi="Times New Roman" w:cs="Times New Roman"/>
            <w:color w:val="0000FF"/>
            <w:sz w:val="24"/>
            <w:szCs w:val="24"/>
            <w:u w:val="single"/>
            <w:lang w:eastAsia="ru-RU"/>
          </w:rPr>
          <w:t>статье 26 Федерального закона от 29 июня 2015 г. N 162-ФЗ "О стандартизации в Российской Федерации"</w:t>
        </w:r>
      </w:hyperlink>
      <w:r w:rsidRPr="001541DF">
        <w:rPr>
          <w:rFonts w:ascii="Times New Roman" w:eastAsia="Times New Roman" w:hAnsi="Times New Roman" w:cs="Times New Roman"/>
          <w:i/>
          <w:iCs/>
          <w:sz w:val="24"/>
          <w:szCs w:val="24"/>
          <w:lang w:eastAsia="ru-RU"/>
        </w:rP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w:t>
      </w:r>
      <w:r w:rsidRPr="001541DF">
        <w:rPr>
          <w:rFonts w:ascii="Times New Roman" w:eastAsia="Times New Roman" w:hAnsi="Times New Roman" w:cs="Times New Roman"/>
          <w:i/>
          <w:iCs/>
          <w:sz w:val="24"/>
          <w:szCs w:val="24"/>
          <w:lang w:eastAsia="ru-RU"/>
        </w:rPr>
        <w:lastRenderedPageBreak/>
        <w:t>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P0023"/>
      <w:bookmarkStart w:id="7" w:name="P0024"/>
      <w:bookmarkEnd w:id="6"/>
      <w:bookmarkEnd w:id="7"/>
      <w:r w:rsidRPr="001541DF">
        <w:rPr>
          <w:rFonts w:ascii="Times New Roman" w:eastAsia="Times New Roman" w:hAnsi="Times New Roman" w:cs="Times New Roman"/>
          <w:sz w:val="24"/>
          <w:szCs w:val="24"/>
          <w:lang w:eastAsia="ru-RU"/>
        </w:rPr>
        <w:t xml:space="preserve">Введение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Установленные в настоящем стандарте термины расположены в систематизированном порядке, отражающем систему понятий в области библиотечно-информационной деятельности.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Для каждого понятия установлен один стандартизованный термин.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Не рекомендуемые к применению термины-синонимы приведены в круглых скобках после стандартизованного термина и обозначены пометой "Нрк".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Термины-синонимы без пометы "Нрк" приведены в качестве справочных данных в круглых скобках после терминов и не являются стандартизованными.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Заключенная в круглые скобки часть термина может быть опущена при использовании термина в документах по стандартизации.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В алфавитном указателе на русском языке данные термины приведены отдельно с указанием номера статьи.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В стандарте приведены иноязычные эквиваленты стандартизованных терминов на английском (en) языке.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Стандартизованные термины набраны полужирным шрифтом, их краткие формы, представленные аббревиатурой, - светлым, синонимы - курсивом.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bookmarkStart w:id="8" w:name="P003B"/>
      <w:bookmarkStart w:id="9" w:name="P003C"/>
      <w:bookmarkEnd w:id="8"/>
      <w:bookmarkEnd w:id="9"/>
      <w:r w:rsidRPr="001541DF">
        <w:rPr>
          <w:rFonts w:ascii="Times New Roman" w:eastAsia="Times New Roman" w:hAnsi="Times New Roman" w:cs="Times New Roman"/>
          <w:sz w:val="24"/>
          <w:szCs w:val="24"/>
          <w:lang w:eastAsia="ru-RU"/>
        </w:rPr>
        <w:t xml:space="preserve">     1 Область применения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Настоящий стандарт устанавливает термины и определения понятий, употребляемых в области библиотечно-информационной деятельности.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Термины, установленные настоящим стандартом, рекомендуются для применения во всех видах документации и литературы по информационной, библиотечной и издательской деятельности, входящих в сферу действия работ по стандартизации и/или использующих результаты этих работ.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Стандарт предназначен для библиотек и служб научной информации.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P0046"/>
      <w:bookmarkStart w:id="11" w:name="P0047"/>
      <w:bookmarkEnd w:id="10"/>
      <w:bookmarkEnd w:id="11"/>
      <w:r w:rsidRPr="001541DF">
        <w:rPr>
          <w:rFonts w:ascii="Times New Roman" w:eastAsia="Times New Roman" w:hAnsi="Times New Roman" w:cs="Times New Roman"/>
          <w:sz w:val="24"/>
          <w:szCs w:val="24"/>
          <w:lang w:eastAsia="ru-RU"/>
        </w:rPr>
        <w:t xml:space="preserve">     2 Нормативные ссылки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В настоящем стандарте использованы нормативные ссылки на следующие стандарты: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5" w:history="1">
        <w:r w:rsidRPr="001541DF">
          <w:rPr>
            <w:rFonts w:ascii="Times New Roman" w:eastAsia="Times New Roman" w:hAnsi="Times New Roman" w:cs="Times New Roman"/>
            <w:color w:val="0000FF"/>
            <w:sz w:val="24"/>
            <w:szCs w:val="24"/>
            <w:u w:val="single"/>
            <w:lang w:eastAsia="ru-RU"/>
          </w:rPr>
          <w:t>ГОСТ Р 7.0.60</w:t>
        </w:r>
      </w:hyperlink>
      <w:r w:rsidRPr="001541DF">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Издания. Основные виды. Термины и определения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6" w:history="1">
        <w:r w:rsidRPr="001541DF">
          <w:rPr>
            <w:rFonts w:ascii="Times New Roman" w:eastAsia="Times New Roman" w:hAnsi="Times New Roman" w:cs="Times New Roman"/>
            <w:color w:val="0000FF"/>
            <w:sz w:val="24"/>
            <w:szCs w:val="24"/>
            <w:u w:val="single"/>
            <w:lang w:eastAsia="ru-RU"/>
          </w:rPr>
          <w:t>ГОСТ Р 7.0.103</w:t>
        </w:r>
      </w:hyperlink>
      <w:r w:rsidRPr="001541DF">
        <w:rPr>
          <w:rFonts w:ascii="Times New Roman" w:eastAsia="Times New Roman" w:hAnsi="Times New Roman" w:cs="Times New Roman"/>
          <w:sz w:val="24"/>
          <w:szCs w:val="24"/>
          <w:lang w:eastAsia="ru-RU"/>
        </w:rPr>
        <w:t xml:space="preserve"> Система стандартов по информации, библиотечному и издательскому делу. Библиотечно-информационное обслуживание. Термины и определения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hyperlink r:id="rId7" w:history="1">
        <w:r w:rsidRPr="001541DF">
          <w:rPr>
            <w:rFonts w:ascii="Times New Roman" w:eastAsia="Times New Roman" w:hAnsi="Times New Roman" w:cs="Times New Roman"/>
            <w:color w:val="0000FF"/>
            <w:sz w:val="24"/>
            <w:szCs w:val="24"/>
            <w:u w:val="single"/>
            <w:lang w:eastAsia="ru-RU"/>
          </w:rPr>
          <w:t>ГОСТ Р 57723</w:t>
        </w:r>
      </w:hyperlink>
      <w:r w:rsidRPr="001541DF">
        <w:rPr>
          <w:rFonts w:ascii="Times New Roman" w:eastAsia="Times New Roman" w:hAnsi="Times New Roman" w:cs="Times New Roman"/>
          <w:sz w:val="24"/>
          <w:szCs w:val="24"/>
          <w:lang w:eastAsia="ru-RU"/>
        </w:rPr>
        <w:t xml:space="preserve"> Информационно-коммуникационные технологии в образовании. Системы электронно-библиотечные. Общие положения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P0055"/>
      <w:bookmarkStart w:id="13" w:name="P0056"/>
      <w:bookmarkEnd w:id="12"/>
      <w:bookmarkEnd w:id="13"/>
      <w:r w:rsidRPr="001541DF">
        <w:rPr>
          <w:rFonts w:ascii="Times New Roman" w:eastAsia="Times New Roman" w:hAnsi="Times New Roman" w:cs="Times New Roman"/>
          <w:sz w:val="24"/>
          <w:szCs w:val="24"/>
          <w:lang w:eastAsia="ru-RU"/>
        </w:rPr>
        <w:t xml:space="preserve">     3 Термины и определения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Основные понятия</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83"/>
        <w:gridCol w:w="159"/>
        <w:gridCol w:w="2113"/>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w:t>
            </w:r>
            <w:r w:rsidRPr="001541DF">
              <w:rPr>
                <w:rFonts w:ascii="Times New Roman" w:eastAsia="Times New Roman" w:hAnsi="Times New Roman" w:cs="Times New Roman"/>
                <w:b/>
                <w:bCs/>
                <w:sz w:val="24"/>
                <w:szCs w:val="24"/>
                <w:lang w:eastAsia="ru-RU"/>
              </w:rPr>
              <w:t>библиотечно-информационная [библиотечная] деятельность:</w:t>
            </w:r>
            <w:r w:rsidRPr="001541DF">
              <w:rPr>
                <w:rFonts w:ascii="Times New Roman" w:eastAsia="Times New Roman" w:hAnsi="Times New Roman" w:cs="Times New Roman"/>
                <w:sz w:val="24"/>
                <w:szCs w:val="24"/>
                <w:lang w:eastAsia="ru-RU"/>
              </w:rPr>
              <w:t xml:space="preserve"> Система видов деятельности по созданию библиотечно-информационных продуктов и оказанию библиотечно-информационных услуг.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Включает научно-исследовательскую, научно-методическую работу, повышение квалификации библиотечных кадров, организацию работы библиотек.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 </w:t>
            </w:r>
            <w:r w:rsidRPr="001541DF">
              <w:rPr>
                <w:rFonts w:ascii="Times New Roman" w:eastAsia="Times New Roman" w:hAnsi="Times New Roman" w:cs="Times New Roman"/>
                <w:b/>
                <w:bCs/>
                <w:sz w:val="24"/>
                <w:szCs w:val="24"/>
                <w:lang w:eastAsia="ru-RU"/>
              </w:rPr>
              <w:t>библиографическая информация:</w:t>
            </w:r>
            <w:r w:rsidRPr="001541DF">
              <w:rPr>
                <w:rFonts w:ascii="Times New Roman" w:eastAsia="Times New Roman" w:hAnsi="Times New Roman" w:cs="Times New Roman"/>
                <w:sz w:val="24"/>
                <w:szCs w:val="24"/>
                <w:lang w:eastAsia="ru-RU"/>
              </w:rPr>
              <w:t xml:space="preserve"> Сведения, идентифицирующие информационные ресурсы в целях обеспечения поиска, оповещения, рекомендации и доступа к ним.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Основные формы существования библиографической информации: устное библиографическое </w:t>
            </w:r>
            <w:r w:rsidRPr="001541DF">
              <w:rPr>
                <w:rFonts w:ascii="Times New Roman" w:eastAsia="Times New Roman" w:hAnsi="Times New Roman" w:cs="Times New Roman"/>
                <w:sz w:val="24"/>
                <w:szCs w:val="24"/>
                <w:lang w:eastAsia="ru-RU"/>
              </w:rPr>
              <w:lastRenderedPageBreak/>
              <w:t xml:space="preserve">сообщение, библиографическая ссылка, библиографическая запись, библиографический ресурс.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information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 </w:t>
            </w:r>
            <w:r w:rsidRPr="001541DF">
              <w:rPr>
                <w:rFonts w:ascii="Times New Roman" w:eastAsia="Times New Roman" w:hAnsi="Times New Roman" w:cs="Times New Roman"/>
                <w:b/>
                <w:bCs/>
                <w:sz w:val="24"/>
                <w:szCs w:val="24"/>
                <w:lang w:eastAsia="ru-RU"/>
              </w:rPr>
              <w:t>библиография:</w:t>
            </w:r>
            <w:r w:rsidRPr="001541DF">
              <w:rPr>
                <w:rFonts w:ascii="Times New Roman" w:eastAsia="Times New Roman" w:hAnsi="Times New Roman" w:cs="Times New Roman"/>
                <w:sz w:val="24"/>
                <w:szCs w:val="24"/>
                <w:lang w:eastAsia="ru-RU"/>
              </w:rPr>
              <w:t xml:space="preserve"> Область информационной деятельности, обеспечивающая функционирование библиографической информации в обществе.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Включает организацию, методику и технологию библиографической деятельности, научно-исследовательскую, научно-методическую работу в области библиографии, библиографическую подготовку и повышение квалификации кадров.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 </w:t>
            </w:r>
            <w:r w:rsidRPr="001541DF">
              <w:rPr>
                <w:rFonts w:ascii="Times New Roman" w:eastAsia="Times New Roman" w:hAnsi="Times New Roman" w:cs="Times New Roman"/>
                <w:b/>
                <w:bCs/>
                <w:sz w:val="24"/>
                <w:szCs w:val="24"/>
                <w:lang w:eastAsia="ru-RU"/>
              </w:rPr>
              <w:t xml:space="preserve">библиографоведение: </w:t>
            </w:r>
            <w:r w:rsidRPr="001541DF">
              <w:rPr>
                <w:rFonts w:ascii="Times New Roman" w:eastAsia="Times New Roman" w:hAnsi="Times New Roman" w:cs="Times New Roman"/>
                <w:sz w:val="24"/>
                <w:szCs w:val="24"/>
                <w:lang w:eastAsia="ru-RU"/>
              </w:rPr>
              <w:t xml:space="preserve">Научная дисциплина, изучающая библиографическую информацию и библиографическую деятельность.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bibliography science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 </w:t>
            </w:r>
            <w:r w:rsidRPr="001541DF">
              <w:rPr>
                <w:rFonts w:ascii="Times New Roman" w:eastAsia="Times New Roman" w:hAnsi="Times New Roman" w:cs="Times New Roman"/>
                <w:b/>
                <w:bCs/>
                <w:sz w:val="24"/>
                <w:szCs w:val="24"/>
                <w:lang w:eastAsia="ru-RU"/>
              </w:rPr>
              <w:t>библиометрия:</w:t>
            </w:r>
            <w:r w:rsidRPr="001541DF">
              <w:rPr>
                <w:rFonts w:ascii="Times New Roman" w:eastAsia="Times New Roman" w:hAnsi="Times New Roman" w:cs="Times New Roman"/>
                <w:sz w:val="24"/>
                <w:szCs w:val="24"/>
                <w:lang w:eastAsia="ru-RU"/>
              </w:rPr>
              <w:t xml:space="preserve"> Вид деятельности по количественному измерению параметров определенной части документного потока для выявления тенденций его развития или отраженного в нем знания об объекте.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bibliometrics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 </w:t>
            </w:r>
            <w:r w:rsidRPr="001541DF">
              <w:rPr>
                <w:rFonts w:ascii="Times New Roman" w:eastAsia="Times New Roman" w:hAnsi="Times New Roman" w:cs="Times New Roman"/>
                <w:b/>
                <w:bCs/>
                <w:sz w:val="24"/>
                <w:szCs w:val="24"/>
                <w:lang w:eastAsia="ru-RU"/>
              </w:rPr>
              <w:t>библиотека:</w:t>
            </w:r>
            <w:r w:rsidRPr="001541DF">
              <w:rPr>
                <w:rFonts w:ascii="Times New Roman" w:eastAsia="Times New Roman" w:hAnsi="Times New Roman" w:cs="Times New Roman"/>
                <w:sz w:val="24"/>
                <w:szCs w:val="24"/>
                <w:lang w:eastAsia="ru-RU"/>
              </w:rPr>
              <w:t xml:space="preserve"> Учреждение или его структурное подразделение, предоставляющее доступ к информационным ресурсам физическим и юридическим лицам, а также осуществляющее другие библиотечно-информационные услуги, направленные на удовлетворение информационных, культурных и образовательных потребностей населения.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Информационные ресурсы предоставляются из фондов библиотеки средствами МБА, ЭДД или путем организации доступа к электронным ресурсам удаленного (дистанционного) доступа.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 </w:t>
            </w:r>
            <w:r w:rsidRPr="001541DF">
              <w:rPr>
                <w:rFonts w:ascii="Times New Roman" w:eastAsia="Times New Roman" w:hAnsi="Times New Roman" w:cs="Times New Roman"/>
                <w:b/>
                <w:bCs/>
                <w:sz w:val="24"/>
                <w:szCs w:val="24"/>
                <w:lang w:eastAsia="ru-RU"/>
              </w:rPr>
              <w:t>библиотековедение:</w:t>
            </w:r>
            <w:r w:rsidRPr="001541DF">
              <w:rPr>
                <w:rFonts w:ascii="Times New Roman" w:eastAsia="Times New Roman" w:hAnsi="Times New Roman" w:cs="Times New Roman"/>
                <w:sz w:val="24"/>
                <w:szCs w:val="24"/>
                <w:lang w:eastAsia="ru-RU"/>
              </w:rPr>
              <w:t xml:space="preserve"> Научная дисциплина, изучающая историю, теорию, методологию и организацию библиотек и библиотечно-информационную деятельность.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science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 </w:t>
            </w:r>
            <w:r w:rsidRPr="001541DF">
              <w:rPr>
                <w:rFonts w:ascii="Times New Roman" w:eastAsia="Times New Roman" w:hAnsi="Times New Roman" w:cs="Times New Roman"/>
                <w:b/>
                <w:bCs/>
                <w:sz w:val="24"/>
                <w:szCs w:val="24"/>
                <w:lang w:eastAsia="ru-RU"/>
              </w:rPr>
              <w:t>библиотечная статистика:</w:t>
            </w:r>
            <w:r w:rsidRPr="001541DF">
              <w:rPr>
                <w:rFonts w:ascii="Times New Roman" w:eastAsia="Times New Roman" w:hAnsi="Times New Roman" w:cs="Times New Roman"/>
                <w:sz w:val="24"/>
                <w:szCs w:val="24"/>
                <w:lang w:eastAsia="ru-RU"/>
              </w:rPr>
              <w:t xml:space="preserve"> Вид практической деятельности по сбору, группировке и обработке статистических данных, характеризующих состояние и деятельность библиотеки, группы библиотек, отдельных направлений библиотечного дела.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Показатели библиотечной статистики - количественные характеристики явлений или процессов библиотечной деятельности, которые выражаются в абсолютных, средних и относительных величинах.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statistics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 </w:t>
            </w:r>
            <w:r w:rsidRPr="001541DF">
              <w:rPr>
                <w:rFonts w:ascii="Times New Roman" w:eastAsia="Times New Roman" w:hAnsi="Times New Roman" w:cs="Times New Roman"/>
                <w:b/>
                <w:bCs/>
                <w:sz w:val="24"/>
                <w:szCs w:val="24"/>
                <w:lang w:eastAsia="ru-RU"/>
              </w:rPr>
              <w:t>библиотечное дело:</w:t>
            </w:r>
            <w:r w:rsidRPr="001541DF">
              <w:rPr>
                <w:rFonts w:ascii="Times New Roman" w:eastAsia="Times New Roman" w:hAnsi="Times New Roman" w:cs="Times New Roman"/>
                <w:sz w:val="24"/>
                <w:szCs w:val="24"/>
                <w:lang w:eastAsia="ru-RU"/>
              </w:rPr>
              <w:t xml:space="preserve"> Отрасль библиотечно-информационной деятельности, обеспечивающая создание и развитие библиотек как социальной системы.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librarianship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 xml:space="preserve">библиотечно-информационная услуга </w:t>
            </w:r>
            <w:r w:rsidRPr="001541DF">
              <w:rPr>
                <w:rFonts w:ascii="Times New Roman" w:eastAsia="Times New Roman" w:hAnsi="Times New Roman" w:cs="Times New Roman"/>
                <w:sz w:val="24"/>
                <w:szCs w:val="24"/>
                <w:lang w:eastAsia="ru-RU"/>
              </w:rPr>
              <w:t>(</w:t>
            </w:r>
            <w:r w:rsidRPr="001541DF">
              <w:rPr>
                <w:rFonts w:ascii="Times New Roman" w:eastAsia="Times New Roman" w:hAnsi="Times New Roman" w:cs="Times New Roman"/>
                <w:i/>
                <w:iCs/>
                <w:sz w:val="24"/>
                <w:szCs w:val="24"/>
                <w:lang w:eastAsia="ru-RU"/>
              </w:rPr>
              <w:t>библиотечная услуга</w:t>
            </w:r>
            <w:r w:rsidRPr="001541DF">
              <w:rPr>
                <w:rFonts w:ascii="Times New Roman" w:eastAsia="Times New Roman" w:hAnsi="Times New Roman" w:cs="Times New Roman"/>
                <w:sz w:val="24"/>
                <w:szCs w:val="24"/>
                <w:lang w:eastAsia="ru-RU"/>
              </w:rPr>
              <w:t xml:space="preserve">): Результат библиотечно-информационного обслуживания, удовлетворяющий информационную или социально-культурную потребность пользователя.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w:t>
            </w:r>
            <w:hyperlink r:id="rId8" w:history="1">
              <w:r w:rsidRPr="001541DF">
                <w:rPr>
                  <w:rFonts w:ascii="Times New Roman" w:eastAsia="Times New Roman" w:hAnsi="Times New Roman" w:cs="Times New Roman"/>
                  <w:color w:val="0000FF"/>
                  <w:sz w:val="24"/>
                  <w:szCs w:val="24"/>
                  <w:u w:val="single"/>
                  <w:lang w:eastAsia="ru-RU"/>
                </w:rPr>
                <w:t>ГОСТ Р 7.0.103-2018</w:t>
              </w:r>
            </w:hyperlink>
            <w:r w:rsidRPr="001541DF">
              <w:rPr>
                <w:rFonts w:ascii="Times New Roman" w:eastAsia="Times New Roman" w:hAnsi="Times New Roman" w:cs="Times New Roman"/>
                <w:sz w:val="24"/>
                <w:szCs w:val="24"/>
                <w:lang w:eastAsia="ru-RU"/>
              </w:rPr>
              <w:t xml:space="preserve">, статья 3.1.2]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service (result) of library and information activities </w:t>
            </w:r>
          </w:p>
        </w:tc>
      </w:tr>
      <w:tr w:rsidR="001541DF" w:rsidRPr="001541DF" w:rsidTr="001541DF">
        <w:trPr>
          <w:tblCellSpacing w:w="15" w:type="dxa"/>
        </w:trPr>
        <w:tc>
          <w:tcPr>
            <w:tcW w:w="0" w:type="auto"/>
            <w:hideMark/>
          </w:tcPr>
          <w:p w:rsidR="001541DF" w:rsidRPr="001541DF" w:rsidRDefault="001541DF" w:rsidP="001541DF">
            <w:pPr>
              <w:spacing w:after="0" w:line="240" w:lineRule="auto"/>
              <w:rPr>
                <w:rFonts w:ascii="Times New Roman" w:eastAsia="Times New Roman" w:hAnsi="Times New Roman" w:cs="Times New Roman"/>
                <w:sz w:val="24"/>
                <w:szCs w:val="24"/>
                <w:lang w:val="en-US" w:eastAsia="ru-RU"/>
              </w:rPr>
            </w:pP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 </w:t>
            </w:r>
            <w:r w:rsidRPr="001541DF">
              <w:rPr>
                <w:rFonts w:ascii="Times New Roman" w:eastAsia="Times New Roman" w:hAnsi="Times New Roman" w:cs="Times New Roman"/>
                <w:b/>
                <w:bCs/>
                <w:sz w:val="24"/>
                <w:szCs w:val="24"/>
                <w:lang w:eastAsia="ru-RU"/>
              </w:rPr>
              <w:t>библиотечно-информационный продукт:</w:t>
            </w:r>
            <w:r w:rsidRPr="001541DF">
              <w:rPr>
                <w:rFonts w:ascii="Times New Roman" w:eastAsia="Times New Roman" w:hAnsi="Times New Roman" w:cs="Times New Roman"/>
                <w:sz w:val="24"/>
                <w:szCs w:val="24"/>
                <w:lang w:eastAsia="ru-RU"/>
              </w:rPr>
              <w:t xml:space="preserve"> Объект, созданный в результате библиотечно-информационной деятельности и предназначенный для оказания библиотечно-информационных услуг.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product of library and information activities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 </w:t>
            </w:r>
            <w:r w:rsidRPr="001541DF">
              <w:rPr>
                <w:rFonts w:ascii="Times New Roman" w:eastAsia="Times New Roman" w:hAnsi="Times New Roman" w:cs="Times New Roman"/>
                <w:b/>
                <w:bCs/>
                <w:sz w:val="24"/>
                <w:szCs w:val="24"/>
                <w:lang w:eastAsia="ru-RU"/>
              </w:rPr>
              <w:t>данные:</w:t>
            </w:r>
            <w:r w:rsidRPr="001541DF">
              <w:rPr>
                <w:rFonts w:ascii="Times New Roman" w:eastAsia="Times New Roman" w:hAnsi="Times New Roman" w:cs="Times New Roman"/>
                <w:sz w:val="24"/>
                <w:szCs w:val="24"/>
                <w:lang w:eastAsia="ru-RU"/>
              </w:rPr>
              <w:t xml:space="preserve"> Сведения, представленные в формализованном виде для дальнейшего использования, передачи или обработки.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 </w:t>
            </w:r>
            <w:r w:rsidRPr="001541DF">
              <w:rPr>
                <w:rFonts w:ascii="Times New Roman" w:eastAsia="Times New Roman" w:hAnsi="Times New Roman" w:cs="Times New Roman"/>
                <w:b/>
                <w:bCs/>
                <w:sz w:val="24"/>
                <w:szCs w:val="24"/>
                <w:lang w:eastAsia="ru-RU"/>
              </w:rPr>
              <w:t>жизненный цикл (информационного ресурса):</w:t>
            </w:r>
            <w:r w:rsidRPr="001541DF">
              <w:rPr>
                <w:rFonts w:ascii="Times New Roman" w:eastAsia="Times New Roman" w:hAnsi="Times New Roman" w:cs="Times New Roman"/>
                <w:sz w:val="24"/>
                <w:szCs w:val="24"/>
                <w:lang w:eastAsia="ru-RU"/>
              </w:rPr>
              <w:t xml:space="preserve"> Последовательность событий, фиксирующая формирование, использование и исключение из общественного оборота информационного ресурса.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lifecycle of a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14 </w:t>
            </w:r>
            <w:r w:rsidRPr="001541DF">
              <w:rPr>
                <w:rFonts w:ascii="Times New Roman" w:eastAsia="Times New Roman" w:hAnsi="Times New Roman" w:cs="Times New Roman"/>
                <w:b/>
                <w:bCs/>
                <w:sz w:val="24"/>
                <w:szCs w:val="24"/>
                <w:lang w:eastAsia="ru-RU"/>
              </w:rPr>
              <w:t>информационная деятельность:</w:t>
            </w:r>
            <w:r w:rsidRPr="001541DF">
              <w:rPr>
                <w:rFonts w:ascii="Times New Roman" w:eastAsia="Times New Roman" w:hAnsi="Times New Roman" w:cs="Times New Roman"/>
                <w:sz w:val="24"/>
                <w:szCs w:val="24"/>
                <w:lang w:eastAsia="ru-RU"/>
              </w:rPr>
              <w:t xml:space="preserve"> Совокупность процессов сбора, преобразования, хранения, поиска, анализа, распространения информации, организации и управления информационными системами.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15 </w:t>
            </w:r>
            <w:r w:rsidRPr="001541DF">
              <w:rPr>
                <w:rFonts w:ascii="Times New Roman" w:eastAsia="Times New Roman" w:hAnsi="Times New Roman" w:cs="Times New Roman"/>
                <w:b/>
                <w:bCs/>
                <w:sz w:val="24"/>
                <w:szCs w:val="24"/>
                <w:lang w:eastAsia="ru-RU"/>
              </w:rPr>
              <w:t>информация:</w:t>
            </w:r>
            <w:r w:rsidRPr="001541DF">
              <w:rPr>
                <w:rFonts w:ascii="Times New Roman" w:eastAsia="Times New Roman" w:hAnsi="Times New Roman" w:cs="Times New Roman"/>
                <w:sz w:val="24"/>
                <w:szCs w:val="24"/>
                <w:lang w:eastAsia="ru-RU"/>
              </w:rPr>
              <w:t xml:space="preserve"> Сведения (сообщения, данные) независимо от формы их представления, которые воспринимаются человеком и/или специальными устройствами в процессе коммуникации.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16 </w:t>
            </w:r>
            <w:r w:rsidRPr="001541DF">
              <w:rPr>
                <w:rFonts w:ascii="Times New Roman" w:eastAsia="Times New Roman" w:hAnsi="Times New Roman" w:cs="Times New Roman"/>
                <w:b/>
                <w:bCs/>
                <w:sz w:val="24"/>
                <w:szCs w:val="24"/>
                <w:lang w:eastAsia="ru-RU"/>
              </w:rPr>
              <w:t>научная информация:</w:t>
            </w:r>
            <w:r w:rsidRPr="001541DF">
              <w:rPr>
                <w:rFonts w:ascii="Times New Roman" w:eastAsia="Times New Roman" w:hAnsi="Times New Roman" w:cs="Times New Roman"/>
                <w:sz w:val="24"/>
                <w:szCs w:val="24"/>
                <w:lang w:eastAsia="ru-RU"/>
              </w:rPr>
              <w:t xml:space="preserve"> Логически организованная информация, являющаяся результатом научного познания и отображающая явления, законы природы, мышления и общества.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scientific information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17 </w:t>
            </w:r>
            <w:r w:rsidRPr="001541DF">
              <w:rPr>
                <w:rFonts w:ascii="Times New Roman" w:eastAsia="Times New Roman" w:hAnsi="Times New Roman" w:cs="Times New Roman"/>
                <w:b/>
                <w:bCs/>
                <w:sz w:val="24"/>
                <w:szCs w:val="24"/>
                <w:lang w:eastAsia="ru-RU"/>
              </w:rPr>
              <w:t>коммуникация:</w:t>
            </w:r>
            <w:r w:rsidRPr="001541DF">
              <w:rPr>
                <w:rFonts w:ascii="Times New Roman" w:eastAsia="Times New Roman" w:hAnsi="Times New Roman" w:cs="Times New Roman"/>
                <w:sz w:val="24"/>
                <w:szCs w:val="24"/>
                <w:lang w:eastAsia="ru-RU"/>
              </w:rPr>
              <w:t xml:space="preserve"> Процесс обмена информацией между физическими лицами и/или системами на основе общей знаковой/символьной системы или протокола передачи данных.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communication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18 </w:t>
            </w:r>
            <w:r w:rsidRPr="001541DF">
              <w:rPr>
                <w:rFonts w:ascii="Times New Roman" w:eastAsia="Times New Roman" w:hAnsi="Times New Roman" w:cs="Times New Roman"/>
                <w:b/>
                <w:bCs/>
                <w:sz w:val="24"/>
                <w:szCs w:val="24"/>
                <w:lang w:eastAsia="ru-RU"/>
              </w:rPr>
              <w:t>метаданные:</w:t>
            </w:r>
            <w:r w:rsidRPr="001541DF">
              <w:rPr>
                <w:rFonts w:ascii="Times New Roman" w:eastAsia="Times New Roman" w:hAnsi="Times New Roman" w:cs="Times New Roman"/>
                <w:sz w:val="24"/>
                <w:szCs w:val="24"/>
                <w:lang w:eastAsia="ru-RU"/>
              </w:rPr>
              <w:t xml:space="preserve"> Структурированные данные, описывающие контекст, содержание и структуру документа на протяжении его жизненного цикла.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metadata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19 </w:t>
            </w:r>
            <w:r w:rsidRPr="001541DF">
              <w:rPr>
                <w:rFonts w:ascii="Times New Roman" w:eastAsia="Times New Roman" w:hAnsi="Times New Roman" w:cs="Times New Roman"/>
                <w:b/>
                <w:bCs/>
                <w:sz w:val="24"/>
                <w:szCs w:val="24"/>
                <w:lang w:eastAsia="ru-RU"/>
              </w:rPr>
              <w:t>сообщение:</w:t>
            </w:r>
            <w:r w:rsidRPr="001541DF">
              <w:rPr>
                <w:rFonts w:ascii="Times New Roman" w:eastAsia="Times New Roman" w:hAnsi="Times New Roman" w:cs="Times New Roman"/>
                <w:sz w:val="24"/>
                <w:szCs w:val="24"/>
                <w:lang w:eastAsia="ru-RU"/>
              </w:rPr>
              <w:t xml:space="preserve"> Информация, циркулирующая в процессе коммуникации.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message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20 </w:t>
            </w:r>
            <w:r w:rsidRPr="001541DF">
              <w:rPr>
                <w:rFonts w:ascii="Times New Roman" w:eastAsia="Times New Roman" w:hAnsi="Times New Roman" w:cs="Times New Roman"/>
                <w:b/>
                <w:bCs/>
                <w:sz w:val="24"/>
                <w:szCs w:val="24"/>
                <w:lang w:eastAsia="ru-RU"/>
              </w:rPr>
              <w:t>формат данных:</w:t>
            </w:r>
            <w:r w:rsidRPr="001541DF">
              <w:rPr>
                <w:rFonts w:ascii="Times New Roman" w:eastAsia="Times New Roman" w:hAnsi="Times New Roman" w:cs="Times New Roman"/>
                <w:sz w:val="24"/>
                <w:szCs w:val="24"/>
                <w:lang w:eastAsia="ru-RU"/>
              </w:rPr>
              <w:t xml:space="preserve"> Определенная форма представления данных, в которой установлены ограничения типа данных.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Формат файла является частной формой формата данных.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 format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21 </w:t>
            </w:r>
            <w:r w:rsidRPr="001541DF">
              <w:rPr>
                <w:rFonts w:ascii="Times New Roman" w:eastAsia="Times New Roman" w:hAnsi="Times New Roman" w:cs="Times New Roman"/>
                <w:b/>
                <w:bCs/>
                <w:sz w:val="24"/>
                <w:szCs w:val="24"/>
                <w:lang w:eastAsia="ru-RU"/>
              </w:rPr>
              <w:t>функциональность электронного ресурса:</w:t>
            </w:r>
            <w:r w:rsidRPr="001541DF">
              <w:rPr>
                <w:rFonts w:ascii="Times New Roman" w:eastAsia="Times New Roman" w:hAnsi="Times New Roman" w:cs="Times New Roman"/>
                <w:sz w:val="24"/>
                <w:szCs w:val="24"/>
                <w:lang w:eastAsia="ru-RU"/>
              </w:rPr>
              <w:t xml:space="preserve"> Набор технологических возможностей программной оболочки, с помощью которой воспроизводится электронный документ.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functionality of electronic resource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Виды библиотечно-информационной деятельности</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22"/>
        <w:gridCol w:w="162"/>
        <w:gridCol w:w="1871"/>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22 </w:t>
            </w:r>
            <w:r w:rsidRPr="001541DF">
              <w:rPr>
                <w:rFonts w:ascii="Times New Roman" w:eastAsia="Times New Roman" w:hAnsi="Times New Roman" w:cs="Times New Roman"/>
                <w:b/>
                <w:bCs/>
                <w:sz w:val="24"/>
                <w:szCs w:val="24"/>
                <w:lang w:eastAsia="ru-RU"/>
              </w:rPr>
              <w:t>аналитико-синтетическая обработка документа:</w:t>
            </w:r>
            <w:r w:rsidRPr="001541DF">
              <w:rPr>
                <w:rFonts w:ascii="Times New Roman" w:eastAsia="Times New Roman" w:hAnsi="Times New Roman" w:cs="Times New Roman"/>
                <w:sz w:val="24"/>
                <w:szCs w:val="24"/>
                <w:lang w:eastAsia="ru-RU"/>
              </w:rPr>
              <w:t xml:space="preserve"> Совокупность процессов подготовки и фиксации данных о документе в удобном для поиска, хранения и использования виде.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Включает составление библиографического описания, индексирование, формирование метаданных, аннотирование, реферирование.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metadata creation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23 </w:t>
            </w:r>
            <w:r w:rsidRPr="001541DF">
              <w:rPr>
                <w:rFonts w:ascii="Times New Roman" w:eastAsia="Times New Roman" w:hAnsi="Times New Roman" w:cs="Times New Roman"/>
                <w:b/>
                <w:bCs/>
                <w:sz w:val="24"/>
                <w:szCs w:val="24"/>
                <w:lang w:eastAsia="ru-RU"/>
              </w:rPr>
              <w:t>библиографическая деятельность:</w:t>
            </w:r>
            <w:r w:rsidRPr="001541DF">
              <w:rPr>
                <w:rFonts w:ascii="Times New Roman" w:eastAsia="Times New Roman" w:hAnsi="Times New Roman" w:cs="Times New Roman"/>
                <w:sz w:val="24"/>
                <w:szCs w:val="24"/>
                <w:lang w:eastAsia="ru-RU"/>
              </w:rPr>
              <w:t xml:space="preserve"> Деятельность по созданию, хранению, распространению и поиску библиографической информации.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24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библиотечно-информационное обслуживание:</w:t>
            </w:r>
            <w:r w:rsidRPr="001541DF">
              <w:rPr>
                <w:rFonts w:ascii="Times New Roman" w:eastAsia="Times New Roman" w:hAnsi="Times New Roman" w:cs="Times New Roman"/>
                <w:sz w:val="24"/>
                <w:szCs w:val="24"/>
                <w:lang w:eastAsia="ru-RU"/>
              </w:rPr>
              <w:t xml:space="preserve"> Вид библиотечно-информационной деятельности, направленный на удовлетворение информационных и социально-культурных потребностей пользователей посредством предоставления различных форм библиотечно-информационных услуг.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w:t>
            </w:r>
            <w:hyperlink r:id="rId9" w:history="1">
              <w:r w:rsidRPr="001541DF">
                <w:rPr>
                  <w:rFonts w:ascii="Times New Roman" w:eastAsia="Times New Roman" w:hAnsi="Times New Roman" w:cs="Times New Roman"/>
                  <w:color w:val="0000FF"/>
                  <w:sz w:val="24"/>
                  <w:szCs w:val="24"/>
                  <w:u w:val="single"/>
                  <w:lang w:eastAsia="ru-RU"/>
                </w:rPr>
                <w:t>ГОСТ Р 7.0.103-2018</w:t>
              </w:r>
            </w:hyperlink>
            <w:r w:rsidRPr="001541DF">
              <w:rPr>
                <w:rFonts w:ascii="Times New Roman" w:eastAsia="Times New Roman" w:hAnsi="Times New Roman" w:cs="Times New Roman"/>
                <w:sz w:val="24"/>
                <w:szCs w:val="24"/>
                <w:lang w:eastAsia="ru-RU"/>
              </w:rPr>
              <w:t xml:space="preserve">, статья 3.3.1]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library and information service (process) </w:t>
            </w:r>
          </w:p>
        </w:tc>
      </w:tr>
      <w:tr w:rsidR="001541DF" w:rsidRPr="001541DF" w:rsidTr="001541DF">
        <w:trPr>
          <w:tblCellSpacing w:w="15" w:type="dxa"/>
        </w:trPr>
        <w:tc>
          <w:tcPr>
            <w:tcW w:w="0" w:type="auto"/>
            <w:hideMark/>
          </w:tcPr>
          <w:p w:rsidR="001541DF" w:rsidRPr="001541DF" w:rsidRDefault="001541DF" w:rsidP="001541DF">
            <w:pPr>
              <w:spacing w:after="0" w:line="240" w:lineRule="auto"/>
              <w:rPr>
                <w:rFonts w:ascii="Times New Roman" w:eastAsia="Times New Roman" w:hAnsi="Times New Roman" w:cs="Times New Roman"/>
                <w:sz w:val="24"/>
                <w:szCs w:val="24"/>
                <w:lang w:val="en-US" w:eastAsia="ru-RU"/>
              </w:rPr>
            </w:pP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25 </w:t>
            </w:r>
            <w:r w:rsidRPr="001541DF">
              <w:rPr>
                <w:rFonts w:ascii="Times New Roman" w:eastAsia="Times New Roman" w:hAnsi="Times New Roman" w:cs="Times New Roman"/>
                <w:b/>
                <w:bCs/>
                <w:sz w:val="24"/>
                <w:szCs w:val="24"/>
                <w:lang w:eastAsia="ru-RU"/>
              </w:rPr>
              <w:t>управление библиотечно-информационной деятельностью:</w:t>
            </w:r>
            <w:r w:rsidRPr="001541DF">
              <w:rPr>
                <w:rFonts w:ascii="Times New Roman" w:eastAsia="Times New Roman" w:hAnsi="Times New Roman" w:cs="Times New Roman"/>
                <w:sz w:val="24"/>
                <w:szCs w:val="24"/>
                <w:lang w:eastAsia="ru-RU"/>
              </w:rPr>
              <w:t xml:space="preserve"> Совокупность процессов по прогнозированию, планированию, организации, координации, учету и контролю библиотечно-информационной деятельности.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management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26 </w:t>
            </w:r>
            <w:r w:rsidRPr="001541DF">
              <w:rPr>
                <w:rFonts w:ascii="Times New Roman" w:eastAsia="Times New Roman" w:hAnsi="Times New Roman" w:cs="Times New Roman"/>
                <w:b/>
                <w:bCs/>
                <w:sz w:val="24"/>
                <w:szCs w:val="24"/>
                <w:lang w:eastAsia="ru-RU"/>
              </w:rPr>
              <w:t>формирование библиотечного фонда:</w:t>
            </w:r>
            <w:r w:rsidRPr="001541DF">
              <w:rPr>
                <w:rFonts w:ascii="Times New Roman" w:eastAsia="Times New Roman" w:hAnsi="Times New Roman" w:cs="Times New Roman"/>
                <w:sz w:val="24"/>
                <w:szCs w:val="24"/>
                <w:lang w:eastAsia="ru-RU"/>
              </w:rPr>
              <w:t xml:space="preserve"> Совокупность процессов комплектования, учета, обработки, организации фонда на материальных носителях, а также организации доступа к электронным ресурсам для последующего использования, хранения и поддержания фонда в актуальном состоянии.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collection development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27 </w:t>
            </w:r>
            <w:r w:rsidRPr="001541DF">
              <w:rPr>
                <w:rFonts w:ascii="Times New Roman" w:eastAsia="Times New Roman" w:hAnsi="Times New Roman" w:cs="Times New Roman"/>
                <w:b/>
                <w:bCs/>
                <w:sz w:val="24"/>
                <w:szCs w:val="24"/>
                <w:lang w:eastAsia="ru-RU"/>
              </w:rPr>
              <w:t>формирование справочно-поискового аппарата:</w:t>
            </w:r>
            <w:r w:rsidRPr="001541DF">
              <w:rPr>
                <w:rFonts w:ascii="Times New Roman" w:eastAsia="Times New Roman" w:hAnsi="Times New Roman" w:cs="Times New Roman"/>
                <w:sz w:val="24"/>
                <w:szCs w:val="24"/>
                <w:lang w:eastAsia="ru-RU"/>
              </w:rPr>
              <w:t xml:space="preserve"> Совокупность процессов, обеспечивающих создание, поддержку и использование справочно-поискового аппарата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development of reference and retrieval tools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28 </w:t>
            </w:r>
            <w:r w:rsidRPr="001541DF">
              <w:rPr>
                <w:rFonts w:ascii="Times New Roman" w:eastAsia="Times New Roman" w:hAnsi="Times New Roman" w:cs="Times New Roman"/>
                <w:b/>
                <w:bCs/>
                <w:sz w:val="24"/>
                <w:szCs w:val="24"/>
                <w:lang w:eastAsia="ru-RU"/>
              </w:rPr>
              <w:t>хранение библиотечного фонда:</w:t>
            </w:r>
            <w:r w:rsidRPr="001541DF">
              <w:rPr>
                <w:rFonts w:ascii="Times New Roman" w:eastAsia="Times New Roman" w:hAnsi="Times New Roman" w:cs="Times New Roman"/>
                <w:sz w:val="24"/>
                <w:szCs w:val="24"/>
                <w:lang w:eastAsia="ru-RU"/>
              </w:rPr>
              <w:t xml:space="preserve"> Совокупность процессов, обеспечивающих длительную сохранность фонда для последующего использования.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preservation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 xml:space="preserve">Объекты библиотечно-информационной деятельности. Виды изданий по </w:t>
      </w:r>
      <w:hyperlink r:id="rId10" w:history="1">
        <w:r w:rsidRPr="001541DF">
          <w:rPr>
            <w:rFonts w:ascii="Times New Roman" w:eastAsia="Times New Roman" w:hAnsi="Times New Roman" w:cs="Times New Roman"/>
            <w:color w:val="0000FF"/>
            <w:sz w:val="24"/>
            <w:szCs w:val="24"/>
            <w:u w:val="single"/>
            <w:lang w:eastAsia="ru-RU"/>
          </w:rPr>
          <w:t>ГОСТ Р 7.0.60</w:t>
        </w:r>
      </w:hyperlink>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85"/>
        <w:gridCol w:w="157"/>
        <w:gridCol w:w="2213"/>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29 </w:t>
            </w:r>
            <w:r w:rsidRPr="001541DF">
              <w:rPr>
                <w:rFonts w:ascii="Times New Roman" w:eastAsia="Times New Roman" w:hAnsi="Times New Roman" w:cs="Times New Roman"/>
                <w:b/>
                <w:bCs/>
                <w:sz w:val="24"/>
                <w:szCs w:val="24"/>
                <w:lang w:eastAsia="ru-RU"/>
              </w:rPr>
              <w:t>аналоговый документ:</w:t>
            </w:r>
            <w:r w:rsidRPr="001541DF">
              <w:rPr>
                <w:rFonts w:ascii="Times New Roman" w:eastAsia="Times New Roman" w:hAnsi="Times New Roman" w:cs="Times New Roman"/>
                <w:sz w:val="24"/>
                <w:szCs w:val="24"/>
                <w:lang w:eastAsia="ru-RU"/>
              </w:rPr>
              <w:t xml:space="preserve"> Документ, который можно использовать без цифрового оборудования (средств вычислительной техники или иных специализированных устройств для воспроизведения в цифровом представлении текста, звука, изображения).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analogue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30 </w:t>
            </w:r>
            <w:r w:rsidRPr="001541DF">
              <w:rPr>
                <w:rFonts w:ascii="Times New Roman" w:eastAsia="Times New Roman" w:hAnsi="Times New Roman" w:cs="Times New Roman"/>
                <w:b/>
                <w:bCs/>
                <w:sz w:val="24"/>
                <w:szCs w:val="24"/>
                <w:lang w:eastAsia="ru-RU"/>
              </w:rPr>
              <w:t xml:space="preserve">база данных: </w:t>
            </w:r>
            <w:r w:rsidRPr="001541DF">
              <w:rPr>
                <w:rFonts w:ascii="Times New Roman" w:eastAsia="Times New Roman" w:hAnsi="Times New Roman" w:cs="Times New Roman"/>
                <w:sz w:val="24"/>
                <w:szCs w:val="24"/>
                <w:lang w:eastAsia="ru-RU"/>
              </w:rPr>
              <w:t xml:space="preserve">Совокупность структурированных данных в электронной форме с общим пользовательским интерфейсом и программными средствами для обработки данных и доступа.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database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31 </w:t>
            </w:r>
            <w:r w:rsidRPr="001541DF">
              <w:rPr>
                <w:rFonts w:ascii="Times New Roman" w:eastAsia="Times New Roman" w:hAnsi="Times New Roman" w:cs="Times New Roman"/>
                <w:b/>
                <w:bCs/>
                <w:sz w:val="24"/>
                <w:szCs w:val="24"/>
                <w:lang w:eastAsia="ru-RU"/>
              </w:rPr>
              <w:t>библиографическая база данных:</w:t>
            </w:r>
            <w:r w:rsidRPr="001541DF">
              <w:rPr>
                <w:rFonts w:ascii="Times New Roman" w:eastAsia="Times New Roman" w:hAnsi="Times New Roman" w:cs="Times New Roman"/>
                <w:sz w:val="24"/>
                <w:szCs w:val="24"/>
                <w:lang w:eastAsia="ru-RU"/>
              </w:rPr>
              <w:t xml:space="preserve"> База данных, содержащая преимущественно библиографическую информацию.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database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32 </w:t>
            </w:r>
            <w:r w:rsidRPr="001541DF">
              <w:rPr>
                <w:rFonts w:ascii="Times New Roman" w:eastAsia="Times New Roman" w:hAnsi="Times New Roman" w:cs="Times New Roman"/>
                <w:b/>
                <w:bCs/>
                <w:sz w:val="24"/>
                <w:szCs w:val="24"/>
                <w:lang w:eastAsia="ru-RU"/>
              </w:rPr>
              <w:t>полнотекстовая база данных:</w:t>
            </w:r>
            <w:r w:rsidRPr="001541DF">
              <w:rPr>
                <w:rFonts w:ascii="Times New Roman" w:eastAsia="Times New Roman" w:hAnsi="Times New Roman" w:cs="Times New Roman"/>
                <w:sz w:val="24"/>
                <w:szCs w:val="24"/>
                <w:lang w:eastAsia="ru-RU"/>
              </w:rPr>
              <w:t xml:space="preserve"> База данных, содержащая преимущественно полные документы или их основные части.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full-text database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33 </w:t>
            </w:r>
            <w:r w:rsidRPr="001541DF">
              <w:rPr>
                <w:rFonts w:ascii="Times New Roman" w:eastAsia="Times New Roman" w:hAnsi="Times New Roman" w:cs="Times New Roman"/>
                <w:b/>
                <w:bCs/>
                <w:sz w:val="24"/>
                <w:szCs w:val="24"/>
                <w:lang w:eastAsia="ru-RU"/>
              </w:rPr>
              <w:t>фактографическая база данных:</w:t>
            </w:r>
            <w:r w:rsidRPr="001541DF">
              <w:rPr>
                <w:rFonts w:ascii="Times New Roman" w:eastAsia="Times New Roman" w:hAnsi="Times New Roman" w:cs="Times New Roman"/>
                <w:sz w:val="24"/>
                <w:szCs w:val="24"/>
                <w:lang w:eastAsia="ru-RU"/>
              </w:rPr>
              <w:t xml:space="preserve"> База данных, содержащая преимущественно фактические сведения об описываемых объектах.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factual database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34 </w:t>
            </w:r>
            <w:r w:rsidRPr="001541DF">
              <w:rPr>
                <w:rFonts w:ascii="Times New Roman" w:eastAsia="Times New Roman" w:hAnsi="Times New Roman" w:cs="Times New Roman"/>
                <w:b/>
                <w:bCs/>
                <w:sz w:val="24"/>
                <w:szCs w:val="24"/>
                <w:lang w:eastAsia="ru-RU"/>
              </w:rPr>
              <w:t>библиотечный фонд:</w:t>
            </w:r>
            <w:r w:rsidRPr="001541DF">
              <w:rPr>
                <w:rFonts w:ascii="Times New Roman" w:eastAsia="Times New Roman" w:hAnsi="Times New Roman" w:cs="Times New Roman"/>
                <w:sz w:val="24"/>
                <w:szCs w:val="24"/>
                <w:lang w:eastAsia="ru-RU"/>
              </w:rPr>
              <w:t xml:space="preserve"> Упорядоченная совокупность документов, соответствующих целям, задачам, функциям </w:t>
            </w:r>
            <w:r w:rsidRPr="001541DF">
              <w:rPr>
                <w:rFonts w:ascii="Times New Roman" w:eastAsia="Times New Roman" w:hAnsi="Times New Roman" w:cs="Times New Roman"/>
                <w:sz w:val="24"/>
                <w:szCs w:val="24"/>
                <w:lang w:eastAsia="ru-RU"/>
              </w:rPr>
              <w:lastRenderedPageBreak/>
              <w:t xml:space="preserve">библиотеки, и которые библиотека может предоставить своим пользователям.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collection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35 </w:t>
            </w:r>
            <w:r w:rsidRPr="001541DF">
              <w:rPr>
                <w:rFonts w:ascii="Times New Roman" w:eastAsia="Times New Roman" w:hAnsi="Times New Roman" w:cs="Times New Roman"/>
                <w:b/>
                <w:bCs/>
                <w:sz w:val="24"/>
                <w:szCs w:val="24"/>
                <w:lang w:eastAsia="ru-RU"/>
              </w:rPr>
              <w:t>веб-сайт:</w:t>
            </w:r>
            <w:r w:rsidRPr="001541DF">
              <w:rPr>
                <w:rFonts w:ascii="Times New Roman" w:eastAsia="Times New Roman" w:hAnsi="Times New Roman" w:cs="Times New Roman"/>
                <w:sz w:val="24"/>
                <w:szCs w:val="24"/>
                <w:lang w:eastAsia="ru-RU"/>
              </w:rPr>
              <w:t xml:space="preserve"> Объединение логически связанных веб-страниц, управляемых как единый объект, доступ к которым осуществляется через общий адрес ресурса.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website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36 </w:t>
            </w:r>
            <w:r w:rsidRPr="001541DF">
              <w:rPr>
                <w:rFonts w:ascii="Times New Roman" w:eastAsia="Times New Roman" w:hAnsi="Times New Roman" w:cs="Times New Roman"/>
                <w:b/>
                <w:bCs/>
                <w:sz w:val="24"/>
                <w:szCs w:val="24"/>
                <w:lang w:eastAsia="ru-RU"/>
              </w:rPr>
              <w:t>библиотечный веб-сайт:</w:t>
            </w:r>
            <w:r w:rsidRPr="001541DF">
              <w:rPr>
                <w:rFonts w:ascii="Times New Roman" w:eastAsia="Times New Roman" w:hAnsi="Times New Roman" w:cs="Times New Roman"/>
                <w:sz w:val="24"/>
                <w:szCs w:val="24"/>
                <w:lang w:eastAsia="ru-RU"/>
              </w:rPr>
              <w:t xml:space="preserve"> Веб-сайт, который поддерживается библиотекой для обеспечения сетевого доступа к ее услугам и информационным ресурсам.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website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37 </w:t>
            </w:r>
            <w:r w:rsidRPr="001541DF">
              <w:rPr>
                <w:rFonts w:ascii="Times New Roman" w:eastAsia="Times New Roman" w:hAnsi="Times New Roman" w:cs="Times New Roman"/>
                <w:b/>
                <w:bCs/>
                <w:sz w:val="24"/>
                <w:szCs w:val="24"/>
                <w:lang w:eastAsia="ru-RU"/>
              </w:rPr>
              <w:t xml:space="preserve">веб-страница: </w:t>
            </w:r>
            <w:r w:rsidRPr="001541DF">
              <w:rPr>
                <w:rFonts w:ascii="Times New Roman" w:eastAsia="Times New Roman" w:hAnsi="Times New Roman" w:cs="Times New Roman"/>
                <w:sz w:val="24"/>
                <w:szCs w:val="24"/>
                <w:lang w:eastAsia="ru-RU"/>
              </w:rPr>
              <w:t xml:space="preserve">Цифровой объект, размещенный в сети Интернет, доступ к которому осуществляется с помощью веб-браузера.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webpage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38 </w:t>
            </w:r>
            <w:r w:rsidRPr="001541DF">
              <w:rPr>
                <w:rFonts w:ascii="Times New Roman" w:eastAsia="Times New Roman" w:hAnsi="Times New Roman" w:cs="Times New Roman"/>
                <w:b/>
                <w:bCs/>
                <w:sz w:val="24"/>
                <w:szCs w:val="24"/>
                <w:lang w:eastAsia="ru-RU"/>
              </w:rPr>
              <w:t>деривативный электронный документ:</w:t>
            </w:r>
            <w:r w:rsidRPr="001541DF">
              <w:rPr>
                <w:rFonts w:ascii="Times New Roman" w:eastAsia="Times New Roman" w:hAnsi="Times New Roman" w:cs="Times New Roman"/>
                <w:sz w:val="24"/>
                <w:szCs w:val="24"/>
                <w:lang w:eastAsia="ru-RU"/>
              </w:rPr>
              <w:t xml:space="preserve"> Цифровая форма печатного документа или аудиовизуальной продукции, использованных в основе или в составе электронного документа.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derivative digital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39 </w:t>
            </w:r>
            <w:r w:rsidRPr="001541DF">
              <w:rPr>
                <w:rFonts w:ascii="Times New Roman" w:eastAsia="Times New Roman" w:hAnsi="Times New Roman" w:cs="Times New Roman"/>
                <w:b/>
                <w:bCs/>
                <w:sz w:val="24"/>
                <w:szCs w:val="24"/>
                <w:lang w:eastAsia="ru-RU"/>
              </w:rPr>
              <w:t>документ:</w:t>
            </w:r>
            <w:r w:rsidRPr="001541DF">
              <w:rPr>
                <w:rFonts w:ascii="Times New Roman" w:eastAsia="Times New Roman" w:hAnsi="Times New Roman" w:cs="Times New Roman"/>
                <w:sz w:val="24"/>
                <w:szCs w:val="24"/>
                <w:lang w:eastAsia="ru-RU"/>
              </w:rPr>
              <w:t xml:space="preserve"> Зафиксированная на материальном носителе и/или распространяемая в информационно-телекоммуникационных сетях информация с реквизитами, позволяющими ее идентифицировать в процессе обработки, поиска, использования и хранения.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40 </w:t>
            </w:r>
            <w:r w:rsidRPr="001541DF">
              <w:rPr>
                <w:rFonts w:ascii="Times New Roman" w:eastAsia="Times New Roman" w:hAnsi="Times New Roman" w:cs="Times New Roman"/>
                <w:b/>
                <w:bCs/>
                <w:sz w:val="24"/>
                <w:szCs w:val="24"/>
                <w:lang w:eastAsia="ru-RU"/>
              </w:rPr>
              <w:t>документ фонда электронной библиотеки:</w:t>
            </w:r>
            <w:r w:rsidRPr="001541DF">
              <w:rPr>
                <w:rFonts w:ascii="Times New Roman" w:eastAsia="Times New Roman" w:hAnsi="Times New Roman" w:cs="Times New Roman"/>
                <w:sz w:val="24"/>
                <w:szCs w:val="24"/>
                <w:lang w:eastAsia="ru-RU"/>
              </w:rPr>
              <w:t xml:space="preserve"> Самостоятельный документ или копия документа, приобретенные или созданные библиотекой в цифровой форме и включенные в фонд электронной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library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41 </w:t>
            </w:r>
            <w:r w:rsidRPr="001541DF">
              <w:rPr>
                <w:rFonts w:ascii="Times New Roman" w:eastAsia="Times New Roman" w:hAnsi="Times New Roman" w:cs="Times New Roman"/>
                <w:b/>
                <w:bCs/>
                <w:sz w:val="24"/>
                <w:szCs w:val="24"/>
                <w:lang w:eastAsia="ru-RU"/>
              </w:rPr>
              <w:t>инсталлированный документ:</w:t>
            </w:r>
            <w:r w:rsidRPr="001541DF">
              <w:rPr>
                <w:rFonts w:ascii="Times New Roman" w:eastAsia="Times New Roman" w:hAnsi="Times New Roman" w:cs="Times New Roman"/>
                <w:sz w:val="24"/>
                <w:szCs w:val="24"/>
                <w:lang w:eastAsia="ru-RU"/>
              </w:rPr>
              <w:t xml:space="preserve"> Электронный документ, размещенный на автономной автоматизированной рабочей станции или на сервере библиотеки, установка и доступ к которым осуществляются с помощью специального программного продукта.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installed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42 </w:t>
            </w:r>
            <w:r w:rsidRPr="001541DF">
              <w:rPr>
                <w:rFonts w:ascii="Times New Roman" w:eastAsia="Times New Roman" w:hAnsi="Times New Roman" w:cs="Times New Roman"/>
                <w:b/>
                <w:bCs/>
                <w:sz w:val="24"/>
                <w:szCs w:val="24"/>
                <w:lang w:eastAsia="ru-RU"/>
              </w:rPr>
              <w:t>информационный ресурс:</w:t>
            </w:r>
            <w:r w:rsidRPr="001541DF">
              <w:rPr>
                <w:rFonts w:ascii="Times New Roman" w:eastAsia="Times New Roman" w:hAnsi="Times New Roman" w:cs="Times New Roman"/>
                <w:sz w:val="24"/>
                <w:szCs w:val="24"/>
                <w:lang w:eastAsia="ru-RU"/>
              </w:rPr>
              <w:t xml:space="preserve"> Данные и/или документы, организованные для получения информации, представленные в любой знаковой системе, на любом физическом носителе и/или распространяемые в информационно-телекоммуникационных сетях.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43 </w:t>
            </w:r>
            <w:r w:rsidRPr="001541DF">
              <w:rPr>
                <w:rFonts w:ascii="Times New Roman" w:eastAsia="Times New Roman" w:hAnsi="Times New Roman" w:cs="Times New Roman"/>
                <w:b/>
                <w:bCs/>
                <w:sz w:val="24"/>
                <w:szCs w:val="24"/>
                <w:lang w:eastAsia="ru-RU"/>
              </w:rPr>
              <w:t>книжный памятник:</w:t>
            </w:r>
            <w:r w:rsidRPr="001541DF">
              <w:rPr>
                <w:rFonts w:ascii="Times New Roman" w:eastAsia="Times New Roman" w:hAnsi="Times New Roman" w:cs="Times New Roman"/>
                <w:sz w:val="24"/>
                <w:szCs w:val="24"/>
                <w:lang w:eastAsia="ru-RU"/>
              </w:rPr>
              <w:t xml:space="preserve"> Рукописная книга или печатное издание, имеющие общественно значимую ценность (историческую, научную, культурную), в отношении которых установлен особый режим учета, хранения и использования.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historically significant rare book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44 </w:t>
            </w:r>
            <w:r w:rsidRPr="001541DF">
              <w:rPr>
                <w:rFonts w:ascii="Times New Roman" w:eastAsia="Times New Roman" w:hAnsi="Times New Roman" w:cs="Times New Roman"/>
                <w:b/>
                <w:bCs/>
                <w:sz w:val="24"/>
                <w:szCs w:val="24"/>
                <w:lang w:eastAsia="ru-RU"/>
              </w:rPr>
              <w:t>локальный электронный ресурс:</w:t>
            </w:r>
            <w:r w:rsidRPr="001541DF">
              <w:rPr>
                <w:rFonts w:ascii="Times New Roman" w:eastAsia="Times New Roman" w:hAnsi="Times New Roman" w:cs="Times New Roman"/>
                <w:sz w:val="24"/>
                <w:szCs w:val="24"/>
                <w:lang w:eastAsia="ru-RU"/>
              </w:rPr>
              <w:t xml:space="preserve"> Электронный ресурс, предназначенный для использования в режиме локального доступа в виде идентичных экземпляров (тиража) на съемных машиночитаемых носителях или файлов для воспроизведения на специализированных устройствах.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local electronic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45 </w:t>
            </w:r>
            <w:r w:rsidRPr="001541DF">
              <w:rPr>
                <w:rFonts w:ascii="Times New Roman" w:eastAsia="Times New Roman" w:hAnsi="Times New Roman" w:cs="Times New Roman"/>
                <w:b/>
                <w:bCs/>
                <w:sz w:val="24"/>
                <w:szCs w:val="24"/>
                <w:lang w:eastAsia="ru-RU"/>
              </w:rPr>
              <w:t>мультимедийный ресурс:</w:t>
            </w:r>
            <w:r w:rsidRPr="001541DF">
              <w:rPr>
                <w:rFonts w:ascii="Times New Roman" w:eastAsia="Times New Roman" w:hAnsi="Times New Roman" w:cs="Times New Roman"/>
                <w:sz w:val="24"/>
                <w:szCs w:val="24"/>
                <w:lang w:eastAsia="ru-RU"/>
              </w:rPr>
              <w:t xml:space="preserve"> Электронный ресурс, в котором элементы различной природы основной информации (текстовой, изобразительной, аудио) воспроизводятся взаимосвязанно при помощи соответствующего программного обеспечения.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Мультимедийный ресурс, размещенный на различных носителях, один из которых имеет первостепенное значение, называется комбинированным.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multimedia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46 </w:t>
            </w:r>
            <w:r w:rsidRPr="001541DF">
              <w:rPr>
                <w:rFonts w:ascii="Times New Roman" w:eastAsia="Times New Roman" w:hAnsi="Times New Roman" w:cs="Times New Roman"/>
                <w:b/>
                <w:bCs/>
                <w:sz w:val="24"/>
                <w:szCs w:val="24"/>
                <w:lang w:eastAsia="ru-RU"/>
              </w:rPr>
              <w:t xml:space="preserve">неопубликованный документ: </w:t>
            </w:r>
            <w:r w:rsidRPr="001541DF">
              <w:rPr>
                <w:rFonts w:ascii="Times New Roman" w:eastAsia="Times New Roman" w:hAnsi="Times New Roman" w:cs="Times New Roman"/>
                <w:sz w:val="24"/>
                <w:szCs w:val="24"/>
                <w:lang w:eastAsia="ru-RU"/>
              </w:rPr>
              <w:t xml:space="preserve">Документ, не прошедший редакционно-издательскую обработку, существующий на правах рукописи и не предназначенный для широкого распространения.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unpublished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47 </w:t>
            </w:r>
            <w:r w:rsidRPr="001541DF">
              <w:rPr>
                <w:rFonts w:ascii="Times New Roman" w:eastAsia="Times New Roman" w:hAnsi="Times New Roman" w:cs="Times New Roman"/>
                <w:b/>
                <w:bCs/>
                <w:sz w:val="24"/>
                <w:szCs w:val="24"/>
                <w:lang w:eastAsia="ru-RU"/>
              </w:rPr>
              <w:t>носитель данных:</w:t>
            </w:r>
            <w:r w:rsidRPr="001541DF">
              <w:rPr>
                <w:rFonts w:ascii="Times New Roman" w:eastAsia="Times New Roman" w:hAnsi="Times New Roman" w:cs="Times New Roman"/>
                <w:sz w:val="24"/>
                <w:szCs w:val="24"/>
                <w:lang w:eastAsia="ru-RU"/>
              </w:rPr>
              <w:t xml:space="preserve"> Материальный объект, используемый для закрепления и хранения на нем информации.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 medium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48 </w:t>
            </w:r>
            <w:r w:rsidRPr="001541DF">
              <w:rPr>
                <w:rFonts w:ascii="Times New Roman" w:eastAsia="Times New Roman" w:hAnsi="Times New Roman" w:cs="Times New Roman"/>
                <w:b/>
                <w:bCs/>
                <w:sz w:val="24"/>
                <w:szCs w:val="24"/>
                <w:lang w:eastAsia="ru-RU"/>
              </w:rPr>
              <w:t>обязательный экземпляр документа:</w:t>
            </w:r>
            <w:r w:rsidRPr="001541DF">
              <w:rPr>
                <w:rFonts w:ascii="Times New Roman" w:eastAsia="Times New Roman" w:hAnsi="Times New Roman" w:cs="Times New Roman"/>
                <w:sz w:val="24"/>
                <w:szCs w:val="24"/>
                <w:lang w:eastAsia="ru-RU"/>
              </w:rPr>
              <w:t xml:space="preserve"> Экземпляр документа, подлежащий безвозмездной передаче производителями в соответствующие учреждения в порядке и количестве, установленных нормативными правовыми актами.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legal deposit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49 </w:t>
            </w:r>
            <w:r w:rsidRPr="001541DF">
              <w:rPr>
                <w:rFonts w:ascii="Times New Roman" w:eastAsia="Times New Roman" w:hAnsi="Times New Roman" w:cs="Times New Roman"/>
                <w:b/>
                <w:bCs/>
                <w:sz w:val="24"/>
                <w:szCs w:val="24"/>
                <w:lang w:eastAsia="ru-RU"/>
              </w:rPr>
              <w:t>опубликованный документ:</w:t>
            </w:r>
            <w:r w:rsidRPr="001541DF">
              <w:rPr>
                <w:rFonts w:ascii="Times New Roman" w:eastAsia="Times New Roman" w:hAnsi="Times New Roman" w:cs="Times New Roman"/>
                <w:sz w:val="24"/>
                <w:szCs w:val="24"/>
                <w:lang w:eastAsia="ru-RU"/>
              </w:rPr>
              <w:t xml:space="preserve"> Документ, прошедший редакционно-издательскую обработку, имеющий выходные данные и предназначенный для публичного доступа.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published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50 </w:t>
            </w:r>
            <w:r w:rsidRPr="001541DF">
              <w:rPr>
                <w:rFonts w:ascii="Times New Roman" w:eastAsia="Times New Roman" w:hAnsi="Times New Roman" w:cs="Times New Roman"/>
                <w:b/>
                <w:bCs/>
                <w:sz w:val="24"/>
                <w:szCs w:val="24"/>
                <w:lang w:eastAsia="ru-RU"/>
              </w:rPr>
              <w:t>публикация:</w:t>
            </w:r>
            <w:r w:rsidRPr="001541DF">
              <w:rPr>
                <w:rFonts w:ascii="Times New Roman" w:eastAsia="Times New Roman" w:hAnsi="Times New Roman" w:cs="Times New Roman"/>
                <w:sz w:val="24"/>
                <w:szCs w:val="24"/>
                <w:lang w:eastAsia="ru-RU"/>
              </w:rPr>
              <w:t xml:space="preserve"> Документ, введенный в общественный оборот для массового распространения и использования.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publication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51 </w:t>
            </w:r>
            <w:r w:rsidRPr="001541DF">
              <w:rPr>
                <w:rFonts w:ascii="Times New Roman" w:eastAsia="Times New Roman" w:hAnsi="Times New Roman" w:cs="Times New Roman"/>
                <w:b/>
                <w:bCs/>
                <w:sz w:val="24"/>
                <w:szCs w:val="24"/>
                <w:lang w:eastAsia="ru-RU"/>
              </w:rPr>
              <w:t>самостоятельный электронный документ:</w:t>
            </w:r>
            <w:r w:rsidRPr="001541DF">
              <w:rPr>
                <w:rFonts w:ascii="Times New Roman" w:eastAsia="Times New Roman" w:hAnsi="Times New Roman" w:cs="Times New Roman"/>
                <w:sz w:val="24"/>
                <w:szCs w:val="24"/>
                <w:lang w:eastAsia="ru-RU"/>
              </w:rPr>
              <w:t xml:space="preserve"> Документ, созданный изначально в цифровой форме.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born digital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52 </w:t>
            </w:r>
            <w:r w:rsidRPr="001541DF">
              <w:rPr>
                <w:rFonts w:ascii="Times New Roman" w:eastAsia="Times New Roman" w:hAnsi="Times New Roman" w:cs="Times New Roman"/>
                <w:b/>
                <w:bCs/>
                <w:sz w:val="24"/>
                <w:szCs w:val="24"/>
                <w:lang w:eastAsia="ru-RU"/>
              </w:rPr>
              <w:t>свободный [бесплатный] ресурс:</w:t>
            </w:r>
            <w:r w:rsidRPr="001541DF">
              <w:rPr>
                <w:rFonts w:ascii="Times New Roman" w:eastAsia="Times New Roman" w:hAnsi="Times New Roman" w:cs="Times New Roman"/>
                <w:sz w:val="24"/>
                <w:szCs w:val="24"/>
                <w:lang w:eastAsia="ru-RU"/>
              </w:rPr>
              <w:t xml:space="preserve"> Электронный ресурс удаленного (дистанционного) доступа, использование которого осуществляется без специальных финансовых условий.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free Internet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53 </w:t>
            </w:r>
            <w:r w:rsidRPr="001541DF">
              <w:rPr>
                <w:rFonts w:ascii="Times New Roman" w:eastAsia="Times New Roman" w:hAnsi="Times New Roman" w:cs="Times New Roman"/>
                <w:b/>
                <w:bCs/>
                <w:sz w:val="24"/>
                <w:szCs w:val="24"/>
                <w:lang w:eastAsia="ru-RU"/>
              </w:rPr>
              <w:t>сетевой ресурс:</w:t>
            </w:r>
            <w:r w:rsidRPr="001541DF">
              <w:rPr>
                <w:rFonts w:ascii="Times New Roman" w:eastAsia="Times New Roman" w:hAnsi="Times New Roman" w:cs="Times New Roman"/>
                <w:sz w:val="24"/>
                <w:szCs w:val="24"/>
                <w:lang w:eastAsia="ru-RU"/>
              </w:rPr>
              <w:t xml:space="preserve"> Электронный ресурс, доступный через информационно-телекоммуникационные сети.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network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54 </w:t>
            </w:r>
            <w:r w:rsidRPr="001541DF">
              <w:rPr>
                <w:rFonts w:ascii="Times New Roman" w:eastAsia="Times New Roman" w:hAnsi="Times New Roman" w:cs="Times New Roman"/>
                <w:b/>
                <w:bCs/>
                <w:sz w:val="24"/>
                <w:szCs w:val="24"/>
                <w:lang w:eastAsia="ru-RU"/>
              </w:rPr>
              <w:t>сетевой ресурс локального [внутреннего] доступа:</w:t>
            </w:r>
            <w:r w:rsidRPr="001541DF">
              <w:rPr>
                <w:rFonts w:ascii="Times New Roman" w:eastAsia="Times New Roman" w:hAnsi="Times New Roman" w:cs="Times New Roman"/>
                <w:sz w:val="24"/>
                <w:szCs w:val="24"/>
                <w:lang w:eastAsia="ru-RU"/>
              </w:rPr>
              <w:t xml:space="preserve"> Электронный ресурс, доступный в локальной сети библиотеки или информационного центра.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local (internal) access network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55 </w:t>
            </w:r>
            <w:r w:rsidRPr="001541DF">
              <w:rPr>
                <w:rFonts w:ascii="Times New Roman" w:eastAsia="Times New Roman" w:hAnsi="Times New Roman" w:cs="Times New Roman"/>
                <w:b/>
                <w:bCs/>
                <w:sz w:val="24"/>
                <w:szCs w:val="24"/>
                <w:lang w:eastAsia="ru-RU"/>
              </w:rPr>
              <w:t xml:space="preserve">сетевой ресурс удаленного [дистанционного] доступа </w:t>
            </w:r>
            <w:r w:rsidRPr="001541DF">
              <w:rPr>
                <w:rFonts w:ascii="Times New Roman" w:eastAsia="Times New Roman" w:hAnsi="Times New Roman" w:cs="Times New Roman"/>
                <w:sz w:val="24"/>
                <w:szCs w:val="24"/>
                <w:lang w:eastAsia="ru-RU"/>
              </w:rPr>
              <w:t>(</w:t>
            </w:r>
            <w:r w:rsidRPr="001541DF">
              <w:rPr>
                <w:rFonts w:ascii="Times New Roman" w:eastAsia="Times New Roman" w:hAnsi="Times New Roman" w:cs="Times New Roman"/>
                <w:i/>
                <w:iCs/>
                <w:sz w:val="24"/>
                <w:szCs w:val="24"/>
                <w:lang w:eastAsia="ru-RU"/>
              </w:rPr>
              <w:t>внешний электронный информационный ресурс</w:t>
            </w:r>
            <w:r w:rsidRPr="001541DF">
              <w:rPr>
                <w:rFonts w:ascii="Times New Roman" w:eastAsia="Times New Roman" w:hAnsi="Times New Roman" w:cs="Times New Roman"/>
                <w:sz w:val="24"/>
                <w:szCs w:val="24"/>
                <w:lang w:eastAsia="ru-RU"/>
              </w:rPr>
              <w:t xml:space="preserve">): Электронный ресурс, доступный через информационно-телекоммуникационные сети и размещенный на серверах вне сети библиотеки или информационного центра.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remote access network resource/distance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56 </w:t>
            </w:r>
            <w:r w:rsidRPr="001541DF">
              <w:rPr>
                <w:rFonts w:ascii="Times New Roman" w:eastAsia="Times New Roman" w:hAnsi="Times New Roman" w:cs="Times New Roman"/>
                <w:b/>
                <w:bCs/>
                <w:sz w:val="24"/>
                <w:szCs w:val="24"/>
                <w:lang w:eastAsia="ru-RU"/>
              </w:rPr>
              <w:t>справочно-поисковый аппарат библиотеки;</w:t>
            </w:r>
            <w:r w:rsidRPr="001541DF">
              <w:rPr>
                <w:rFonts w:ascii="Times New Roman" w:eastAsia="Times New Roman" w:hAnsi="Times New Roman" w:cs="Times New Roman"/>
                <w:sz w:val="24"/>
                <w:szCs w:val="24"/>
                <w:lang w:eastAsia="ru-RU"/>
              </w:rPr>
              <w:t xml:space="preserve"> СПА: Совокупность планомерно организованных, взаимосвязанных и дополняющих друг друга информационных ресурсов, предназначенных для поиска информации, документов или сведений о них.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reference and bibliographic tools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57 </w:t>
            </w:r>
            <w:r w:rsidRPr="001541DF">
              <w:rPr>
                <w:rFonts w:ascii="Times New Roman" w:eastAsia="Times New Roman" w:hAnsi="Times New Roman" w:cs="Times New Roman"/>
                <w:b/>
                <w:bCs/>
                <w:sz w:val="24"/>
                <w:szCs w:val="24"/>
                <w:lang w:eastAsia="ru-RU"/>
              </w:rPr>
              <w:t>цифровая копия документа:</w:t>
            </w:r>
            <w:r w:rsidRPr="001541DF">
              <w:rPr>
                <w:rFonts w:ascii="Times New Roman" w:eastAsia="Times New Roman" w:hAnsi="Times New Roman" w:cs="Times New Roman"/>
                <w:sz w:val="24"/>
                <w:szCs w:val="24"/>
                <w:lang w:eastAsia="ru-RU"/>
              </w:rPr>
              <w:t xml:space="preserve"> Документ, содержание и внешний вид которого переведены в цифровую форму.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digitized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58 </w:t>
            </w:r>
            <w:r w:rsidRPr="001541DF">
              <w:rPr>
                <w:rFonts w:ascii="Times New Roman" w:eastAsia="Times New Roman" w:hAnsi="Times New Roman" w:cs="Times New Roman"/>
                <w:b/>
                <w:bCs/>
                <w:sz w:val="24"/>
                <w:szCs w:val="24"/>
                <w:lang w:eastAsia="ru-RU"/>
              </w:rPr>
              <w:t>цифровой ресурс:</w:t>
            </w:r>
            <w:r w:rsidRPr="001541DF">
              <w:rPr>
                <w:rFonts w:ascii="Times New Roman" w:eastAsia="Times New Roman" w:hAnsi="Times New Roman" w:cs="Times New Roman"/>
                <w:sz w:val="24"/>
                <w:szCs w:val="24"/>
                <w:lang w:eastAsia="ru-RU"/>
              </w:rPr>
              <w:t xml:space="preserve"> Любой вид информационного ресурса, представленный в виде последовательности дискретных (цифровых) сигналов.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59 </w:t>
            </w:r>
            <w:r w:rsidRPr="001541DF">
              <w:rPr>
                <w:rFonts w:ascii="Times New Roman" w:eastAsia="Times New Roman" w:hAnsi="Times New Roman" w:cs="Times New Roman"/>
                <w:b/>
                <w:bCs/>
                <w:sz w:val="24"/>
                <w:szCs w:val="24"/>
                <w:lang w:eastAsia="ru-RU"/>
              </w:rPr>
              <w:t>электронная библиотека:</w:t>
            </w:r>
            <w:r w:rsidRPr="001541DF">
              <w:rPr>
                <w:rFonts w:ascii="Times New Roman" w:eastAsia="Times New Roman" w:hAnsi="Times New Roman" w:cs="Times New Roman"/>
                <w:sz w:val="24"/>
                <w:szCs w:val="24"/>
                <w:lang w:eastAsia="ru-RU"/>
              </w:rPr>
              <w:t xml:space="preserve"> Информационная система, предназначенная для организации и хранения упорядоченного фонда электронных объектов и обеспечения доступа к ним с помощью единых средств навигации и поиска.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(digital)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60 </w:t>
            </w:r>
            <w:r w:rsidRPr="001541DF">
              <w:rPr>
                <w:rFonts w:ascii="Times New Roman" w:eastAsia="Times New Roman" w:hAnsi="Times New Roman" w:cs="Times New Roman"/>
                <w:b/>
                <w:bCs/>
                <w:sz w:val="24"/>
                <w:szCs w:val="24"/>
                <w:lang w:eastAsia="ru-RU"/>
              </w:rPr>
              <w:t xml:space="preserve">объект электронной библиотеки: </w:t>
            </w:r>
            <w:r w:rsidRPr="001541DF">
              <w:rPr>
                <w:rFonts w:ascii="Times New Roman" w:eastAsia="Times New Roman" w:hAnsi="Times New Roman" w:cs="Times New Roman"/>
                <w:sz w:val="24"/>
                <w:szCs w:val="24"/>
                <w:lang w:eastAsia="ru-RU"/>
              </w:rPr>
              <w:t xml:space="preserve">Идентифицируемая единица хранения.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Электронный документ и гиперссылка являются частными случаями объектов электронной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object of electronic (digital)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61 </w:t>
            </w:r>
            <w:r w:rsidRPr="001541DF">
              <w:rPr>
                <w:rFonts w:ascii="Times New Roman" w:eastAsia="Times New Roman" w:hAnsi="Times New Roman" w:cs="Times New Roman"/>
                <w:b/>
                <w:bCs/>
                <w:sz w:val="24"/>
                <w:szCs w:val="24"/>
                <w:lang w:eastAsia="ru-RU"/>
              </w:rPr>
              <w:t>электронная книга:</w:t>
            </w:r>
            <w:r w:rsidRPr="001541DF">
              <w:rPr>
                <w:rFonts w:ascii="Times New Roman" w:eastAsia="Times New Roman" w:hAnsi="Times New Roman" w:cs="Times New Roman"/>
                <w:sz w:val="24"/>
                <w:szCs w:val="24"/>
                <w:lang w:eastAsia="ru-RU"/>
              </w:rPr>
              <w:t xml:space="preserve"> Непериодическое электронное издание, позволяющее производить по нему поиск и представленное в режиме локального или удаленного доступа.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Электронные книги могут предоставляться пользователям на мобильные устройства для чтения; контент может быть передан на персональные компьютеры или устройства для чтения пользователя на ограниченный период времени.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book; eBook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62 </w:t>
            </w:r>
            <w:r w:rsidRPr="001541DF">
              <w:rPr>
                <w:rFonts w:ascii="Times New Roman" w:eastAsia="Times New Roman" w:hAnsi="Times New Roman" w:cs="Times New Roman"/>
                <w:b/>
                <w:bCs/>
                <w:sz w:val="24"/>
                <w:szCs w:val="24"/>
                <w:lang w:eastAsia="ru-RU"/>
              </w:rPr>
              <w:t>электронная коллекция:</w:t>
            </w:r>
            <w:r w:rsidRPr="001541DF">
              <w:rPr>
                <w:rFonts w:ascii="Times New Roman" w:eastAsia="Times New Roman" w:hAnsi="Times New Roman" w:cs="Times New Roman"/>
                <w:sz w:val="24"/>
                <w:szCs w:val="24"/>
                <w:lang w:eastAsia="ru-RU"/>
              </w:rPr>
              <w:t xml:space="preserve"> Массив документов в цифровой форме независимо от способа создания и распространения, отобранных по какому-либо принципу.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collection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63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электронно-библиотечная система:</w:t>
            </w:r>
            <w:r w:rsidRPr="001541DF">
              <w:rPr>
                <w:rFonts w:ascii="Times New Roman" w:eastAsia="Times New Roman" w:hAnsi="Times New Roman" w:cs="Times New Roman"/>
                <w:sz w:val="24"/>
                <w:szCs w:val="24"/>
                <w:lang w:eastAsia="ru-RU"/>
              </w:rPr>
              <w:t xml:space="preserve"> Автоматизированная информационная система, базы данных которой содержат организованную коллекцию электронных документов, включающую электронные издания, используемые для информационного обеспечения образовательного и научно-исследовательского процесса в образовательных организациях, обеспечивающая возможность доступа к электронным документам через сеть Интернет.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w:t>
            </w:r>
            <w:hyperlink r:id="rId11" w:history="1">
              <w:r w:rsidRPr="001541DF">
                <w:rPr>
                  <w:rFonts w:ascii="Times New Roman" w:eastAsia="Times New Roman" w:hAnsi="Times New Roman" w:cs="Times New Roman"/>
                  <w:color w:val="0000FF"/>
                  <w:sz w:val="24"/>
                  <w:szCs w:val="24"/>
                  <w:u w:val="single"/>
                  <w:lang w:eastAsia="ru-RU"/>
                </w:rPr>
                <w:t>ГОСТ Р 57723-2017</w:t>
              </w:r>
            </w:hyperlink>
            <w:r w:rsidRPr="001541DF">
              <w:rPr>
                <w:rFonts w:ascii="Times New Roman" w:eastAsia="Times New Roman" w:hAnsi="Times New Roman" w:cs="Times New Roman"/>
                <w:sz w:val="24"/>
                <w:szCs w:val="24"/>
                <w:lang w:eastAsia="ru-RU"/>
              </w:rPr>
              <w:t xml:space="preserve">, статья 3.1.25]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library system </w:t>
            </w:r>
          </w:p>
        </w:tc>
      </w:tr>
      <w:tr w:rsidR="001541DF" w:rsidRPr="001541DF" w:rsidTr="001541DF">
        <w:trPr>
          <w:tblCellSpacing w:w="15" w:type="dxa"/>
        </w:trPr>
        <w:tc>
          <w:tcPr>
            <w:tcW w:w="0" w:type="auto"/>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64 </w:t>
            </w:r>
            <w:r w:rsidRPr="001541DF">
              <w:rPr>
                <w:rFonts w:ascii="Times New Roman" w:eastAsia="Times New Roman" w:hAnsi="Times New Roman" w:cs="Times New Roman"/>
                <w:b/>
                <w:bCs/>
                <w:sz w:val="24"/>
                <w:szCs w:val="24"/>
                <w:lang w:eastAsia="ru-RU"/>
              </w:rPr>
              <w:t>электронный документ:</w:t>
            </w:r>
            <w:r w:rsidRPr="001541DF">
              <w:rPr>
                <w:rFonts w:ascii="Times New Roman" w:eastAsia="Times New Roman" w:hAnsi="Times New Roman" w:cs="Times New Roman"/>
                <w:sz w:val="24"/>
                <w:szCs w:val="24"/>
                <w:lang w:eastAsia="ru-RU"/>
              </w:rPr>
              <w:t xml:space="preserve"> Документ в цифровой форме, для использования которого необходимы средства вычислительной техники или иные специализированные устройства для воспроизведения текста, звука, изображения.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Примечания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Электронный документ может быть создан в результате оцифровки или изначально в цифровой форме.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 Электронный документ может состоять из нескольких файлов.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document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65 </w:t>
            </w:r>
            <w:r w:rsidRPr="001541DF">
              <w:rPr>
                <w:rFonts w:ascii="Times New Roman" w:eastAsia="Times New Roman" w:hAnsi="Times New Roman" w:cs="Times New Roman"/>
                <w:b/>
                <w:bCs/>
                <w:sz w:val="24"/>
                <w:szCs w:val="24"/>
                <w:lang w:eastAsia="ru-RU"/>
              </w:rPr>
              <w:t>электронный образовательный ресурс:</w:t>
            </w:r>
            <w:r w:rsidRPr="001541DF">
              <w:rPr>
                <w:rFonts w:ascii="Times New Roman" w:eastAsia="Times New Roman" w:hAnsi="Times New Roman" w:cs="Times New Roman"/>
                <w:sz w:val="24"/>
                <w:szCs w:val="24"/>
                <w:lang w:eastAsia="ru-RU"/>
              </w:rPr>
              <w:t xml:space="preserve"> Электронный ресурс, в котором структурированное предметное содержание используется в образовательном процессе.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learning resource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66 </w:t>
            </w:r>
            <w:r w:rsidRPr="001541DF">
              <w:rPr>
                <w:rFonts w:ascii="Times New Roman" w:eastAsia="Times New Roman" w:hAnsi="Times New Roman" w:cs="Times New Roman"/>
                <w:b/>
                <w:bCs/>
                <w:sz w:val="24"/>
                <w:szCs w:val="24"/>
                <w:lang w:eastAsia="ru-RU"/>
              </w:rPr>
              <w:t xml:space="preserve">электронный ресурс: </w:t>
            </w:r>
            <w:r w:rsidRPr="001541DF">
              <w:rPr>
                <w:rFonts w:ascii="Times New Roman" w:eastAsia="Times New Roman" w:hAnsi="Times New Roman" w:cs="Times New Roman"/>
                <w:sz w:val="24"/>
                <w:szCs w:val="24"/>
                <w:lang w:eastAsia="ru-RU"/>
              </w:rPr>
              <w:t xml:space="preserve">Совокупность данных или документов в цифровой форме и поддерживающие их программно-технологические средства.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resource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Инфраструктура библиотечно-информационной деятельности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Виды библиотек, организации, учреждения</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25"/>
        <w:gridCol w:w="157"/>
        <w:gridCol w:w="2173"/>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67 </w:t>
            </w:r>
            <w:r w:rsidRPr="001541DF">
              <w:rPr>
                <w:rFonts w:ascii="Times New Roman" w:eastAsia="Times New Roman" w:hAnsi="Times New Roman" w:cs="Times New Roman"/>
                <w:b/>
                <w:bCs/>
                <w:sz w:val="24"/>
                <w:szCs w:val="24"/>
                <w:lang w:eastAsia="ru-RU"/>
              </w:rPr>
              <w:t>библиотека-депозитарий:</w:t>
            </w:r>
            <w:r w:rsidRPr="001541DF">
              <w:rPr>
                <w:rFonts w:ascii="Times New Roman" w:eastAsia="Times New Roman" w:hAnsi="Times New Roman" w:cs="Times New Roman"/>
                <w:sz w:val="24"/>
                <w:szCs w:val="24"/>
                <w:lang w:eastAsia="ru-RU"/>
              </w:rPr>
              <w:t xml:space="preserve"> Библиотека, обеспечивающая постоянное хранение и выдачу по запросам пользователей документов из фонда, который формируется по установленному </w:t>
            </w:r>
            <w:r w:rsidRPr="001541DF">
              <w:rPr>
                <w:rFonts w:ascii="Times New Roman" w:eastAsia="Times New Roman" w:hAnsi="Times New Roman" w:cs="Times New Roman"/>
                <w:sz w:val="24"/>
                <w:szCs w:val="24"/>
                <w:lang w:eastAsia="ru-RU"/>
              </w:rPr>
              <w:lastRenderedPageBreak/>
              <w:t xml:space="preserve">профилю и на основе приема от других библиотек малоиспользуемых документов, отсутствующих в фонде.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deposit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68 </w:t>
            </w:r>
            <w:r w:rsidRPr="001541DF">
              <w:rPr>
                <w:rFonts w:ascii="Times New Roman" w:eastAsia="Times New Roman" w:hAnsi="Times New Roman" w:cs="Times New Roman"/>
                <w:b/>
                <w:bCs/>
                <w:sz w:val="24"/>
                <w:szCs w:val="24"/>
                <w:lang w:eastAsia="ru-RU"/>
              </w:rPr>
              <w:t>библиотека образовательной организации</w:t>
            </w:r>
            <w:r w:rsidRPr="001541DF">
              <w:rPr>
                <w:rFonts w:ascii="Times New Roman" w:eastAsia="Times New Roman" w:hAnsi="Times New Roman" w:cs="Times New Roman"/>
                <w:sz w:val="24"/>
                <w:szCs w:val="24"/>
                <w:lang w:eastAsia="ru-RU"/>
              </w:rPr>
              <w:t xml:space="preserve"> (</w:t>
            </w:r>
            <w:r w:rsidRPr="001541DF">
              <w:rPr>
                <w:rFonts w:ascii="Times New Roman" w:eastAsia="Times New Roman" w:hAnsi="Times New Roman" w:cs="Times New Roman"/>
                <w:i/>
                <w:iCs/>
                <w:sz w:val="24"/>
                <w:szCs w:val="24"/>
                <w:lang w:eastAsia="ru-RU"/>
              </w:rPr>
              <w:t>учебная библиотека</w:t>
            </w:r>
            <w:r w:rsidRPr="001541DF">
              <w:rPr>
                <w:rFonts w:ascii="Times New Roman" w:eastAsia="Times New Roman" w:hAnsi="Times New Roman" w:cs="Times New Roman"/>
                <w:sz w:val="24"/>
                <w:szCs w:val="24"/>
                <w:lang w:eastAsia="ru-RU"/>
              </w:rPr>
              <w:t xml:space="preserve">): Структурное подразделение образовательной организации любого типа, предназначенное для удовлетворения информационных потребностей участников образовательного процесса.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Школьная библиотека и библиотека высшего учебного заведения относятся к библиотекам образовательных организаций.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library of an educational institution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69 </w:t>
            </w:r>
            <w:r w:rsidRPr="001541DF">
              <w:rPr>
                <w:rFonts w:ascii="Times New Roman" w:eastAsia="Times New Roman" w:hAnsi="Times New Roman" w:cs="Times New Roman"/>
                <w:b/>
                <w:bCs/>
                <w:sz w:val="24"/>
                <w:szCs w:val="24"/>
                <w:lang w:eastAsia="ru-RU"/>
              </w:rPr>
              <w:t xml:space="preserve">библиотека-филиал: </w:t>
            </w:r>
            <w:r w:rsidRPr="001541DF">
              <w:rPr>
                <w:rFonts w:ascii="Times New Roman" w:eastAsia="Times New Roman" w:hAnsi="Times New Roman" w:cs="Times New Roman"/>
                <w:sz w:val="24"/>
                <w:szCs w:val="24"/>
                <w:lang w:eastAsia="ru-RU"/>
              </w:rPr>
              <w:t xml:space="preserve">Структурное подразделение централизованной библиотечной системы, работающее под руководством центральной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branch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70 </w:t>
            </w:r>
            <w:r w:rsidRPr="001541DF">
              <w:rPr>
                <w:rFonts w:ascii="Times New Roman" w:eastAsia="Times New Roman" w:hAnsi="Times New Roman" w:cs="Times New Roman"/>
                <w:b/>
                <w:bCs/>
                <w:sz w:val="24"/>
                <w:szCs w:val="24"/>
                <w:lang w:eastAsia="ru-RU"/>
              </w:rPr>
              <w:t>библиотечная сеть:</w:t>
            </w:r>
            <w:r w:rsidRPr="001541DF">
              <w:rPr>
                <w:rFonts w:ascii="Times New Roman" w:eastAsia="Times New Roman" w:hAnsi="Times New Roman" w:cs="Times New Roman"/>
                <w:sz w:val="24"/>
                <w:szCs w:val="24"/>
                <w:lang w:eastAsia="ru-RU"/>
              </w:rPr>
              <w:t xml:space="preserve"> Группа библиотек, объединенная общностью задач, организационных решений, рядом единых признаков (принадлежность к определенной территории, учредителю, отрасли и т.д.).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network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71 </w:t>
            </w:r>
            <w:r w:rsidRPr="001541DF">
              <w:rPr>
                <w:rFonts w:ascii="Times New Roman" w:eastAsia="Times New Roman" w:hAnsi="Times New Roman" w:cs="Times New Roman"/>
                <w:b/>
                <w:bCs/>
                <w:sz w:val="24"/>
                <w:szCs w:val="24"/>
                <w:lang w:eastAsia="ru-RU"/>
              </w:rPr>
              <w:t>библиотечная система:</w:t>
            </w:r>
            <w:r w:rsidRPr="001541DF">
              <w:rPr>
                <w:rFonts w:ascii="Times New Roman" w:eastAsia="Times New Roman" w:hAnsi="Times New Roman" w:cs="Times New Roman"/>
                <w:sz w:val="24"/>
                <w:szCs w:val="24"/>
                <w:lang w:eastAsia="ru-RU"/>
              </w:rPr>
              <w:t xml:space="preserve"> Совокупность библиотек, объединенных на договорных условиях для более полного удовлетворения информационных, культурных, научных, образовательных потребностей пользователей и использования информационных ресурсов.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system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72 </w:t>
            </w:r>
            <w:r w:rsidRPr="001541DF">
              <w:rPr>
                <w:rFonts w:ascii="Times New Roman" w:eastAsia="Times New Roman" w:hAnsi="Times New Roman" w:cs="Times New Roman"/>
                <w:b/>
                <w:bCs/>
                <w:sz w:val="24"/>
                <w:szCs w:val="24"/>
                <w:lang w:eastAsia="ru-RU"/>
              </w:rPr>
              <w:t>детская библиотека:</w:t>
            </w:r>
            <w:r w:rsidRPr="001541DF">
              <w:rPr>
                <w:rFonts w:ascii="Times New Roman" w:eastAsia="Times New Roman" w:hAnsi="Times New Roman" w:cs="Times New Roman"/>
                <w:sz w:val="24"/>
                <w:szCs w:val="24"/>
                <w:lang w:eastAsia="ru-RU"/>
              </w:rPr>
              <w:t xml:space="preserve"> Общедоступная библиотека, располагающая фондом документов для детей и организующая библиотечно-информационное обслуживание детей и подростков до 14 лет (включительно), родителей, учителей, воспитателей и других пользователей, связанных с детской литературой и детским чтением.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children's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73 </w:t>
            </w:r>
            <w:r w:rsidRPr="001541DF">
              <w:rPr>
                <w:rFonts w:ascii="Times New Roman" w:eastAsia="Times New Roman" w:hAnsi="Times New Roman" w:cs="Times New Roman"/>
                <w:b/>
                <w:bCs/>
                <w:sz w:val="24"/>
                <w:szCs w:val="24"/>
                <w:lang w:eastAsia="ru-RU"/>
              </w:rPr>
              <w:t>информационный центр:</w:t>
            </w:r>
            <w:r w:rsidRPr="001541DF">
              <w:rPr>
                <w:rFonts w:ascii="Times New Roman" w:eastAsia="Times New Roman" w:hAnsi="Times New Roman" w:cs="Times New Roman"/>
                <w:sz w:val="24"/>
                <w:szCs w:val="24"/>
                <w:lang w:eastAsia="ru-RU"/>
              </w:rPr>
              <w:t xml:space="preserve"> Организация, осуществляющая поиск, сбор, обработку, хранение и распространение информации.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centre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74 </w:t>
            </w:r>
            <w:r w:rsidRPr="001541DF">
              <w:rPr>
                <w:rFonts w:ascii="Times New Roman" w:eastAsia="Times New Roman" w:hAnsi="Times New Roman" w:cs="Times New Roman"/>
                <w:b/>
                <w:bCs/>
                <w:sz w:val="24"/>
                <w:szCs w:val="24"/>
                <w:lang w:eastAsia="ru-RU"/>
              </w:rPr>
              <w:t>медиатека:</w:t>
            </w:r>
            <w:r w:rsidRPr="001541DF">
              <w:rPr>
                <w:rFonts w:ascii="Times New Roman" w:eastAsia="Times New Roman" w:hAnsi="Times New Roman" w:cs="Times New Roman"/>
                <w:sz w:val="24"/>
                <w:szCs w:val="24"/>
                <w:lang w:eastAsia="ru-RU"/>
              </w:rPr>
              <w:t xml:space="preserve"> Интегрированное культурное, информационное пространство, организованное для массовой и индивидуальной работы пользователей библиотеки с информацией на различных носителях, включающее техническое оборудование, необходимое для хранения, воспроизведения и доступа к информации, в том числе через информационно-телекоммуникационные сети.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Медиатека в значении фонда на различных носителях является частью информационного пространства для работы пользователей.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multimedia library (mediateque)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75 </w:t>
            </w:r>
            <w:r w:rsidRPr="001541DF">
              <w:rPr>
                <w:rFonts w:ascii="Times New Roman" w:eastAsia="Times New Roman" w:hAnsi="Times New Roman" w:cs="Times New Roman"/>
                <w:b/>
                <w:bCs/>
                <w:sz w:val="24"/>
                <w:szCs w:val="24"/>
                <w:lang w:eastAsia="ru-RU"/>
              </w:rPr>
              <w:t>межпоселенческая [районная] библиотека:</w:t>
            </w:r>
            <w:r w:rsidRPr="001541DF">
              <w:rPr>
                <w:rFonts w:ascii="Times New Roman" w:eastAsia="Times New Roman" w:hAnsi="Times New Roman" w:cs="Times New Roman"/>
                <w:sz w:val="24"/>
                <w:szCs w:val="24"/>
                <w:lang w:eastAsia="ru-RU"/>
              </w:rPr>
              <w:t xml:space="preserve"> Общедоступная библиотека, учрежденная и финансируемая органом местного самоуправления и организующая межбиблиотечное взаимодействие на территории муниципального района, выполняющая функции координационного и методического центра для библиотек поселений.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interdistrict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76 </w:t>
            </w:r>
            <w:r w:rsidRPr="001541DF">
              <w:rPr>
                <w:rFonts w:ascii="Times New Roman" w:eastAsia="Times New Roman" w:hAnsi="Times New Roman" w:cs="Times New Roman"/>
                <w:b/>
                <w:bCs/>
                <w:sz w:val="24"/>
                <w:szCs w:val="24"/>
                <w:lang w:eastAsia="ru-RU"/>
              </w:rPr>
              <w:t>модельная библиотека:</w:t>
            </w:r>
            <w:r w:rsidRPr="001541DF">
              <w:rPr>
                <w:rFonts w:ascii="Times New Roman" w:eastAsia="Times New Roman" w:hAnsi="Times New Roman" w:cs="Times New Roman"/>
                <w:sz w:val="24"/>
                <w:szCs w:val="24"/>
                <w:lang w:eastAsia="ru-RU"/>
              </w:rPr>
              <w:t xml:space="preserve"> Образцовая библиотека, расположенная в благоустроенном помещении, располагающая </w:t>
            </w:r>
            <w:r w:rsidRPr="001541DF">
              <w:rPr>
                <w:rFonts w:ascii="Times New Roman" w:eastAsia="Times New Roman" w:hAnsi="Times New Roman" w:cs="Times New Roman"/>
                <w:sz w:val="24"/>
                <w:szCs w:val="24"/>
                <w:lang w:eastAsia="ru-RU"/>
              </w:rPr>
              <w:lastRenderedPageBreak/>
              <w:t xml:space="preserve">хорошо укомплектованным многоотраслевым фондом, оснащенная современным компьютерным оборудованием, использующая в своей работе новейшие информационные технологии.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model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77 </w:t>
            </w:r>
            <w:r w:rsidRPr="001541DF">
              <w:rPr>
                <w:rFonts w:ascii="Times New Roman" w:eastAsia="Times New Roman" w:hAnsi="Times New Roman" w:cs="Times New Roman"/>
                <w:b/>
                <w:bCs/>
                <w:sz w:val="24"/>
                <w:szCs w:val="24"/>
                <w:lang w:eastAsia="ru-RU"/>
              </w:rPr>
              <w:t>муниципальная библиотека:</w:t>
            </w:r>
            <w:r w:rsidRPr="001541DF">
              <w:rPr>
                <w:rFonts w:ascii="Times New Roman" w:eastAsia="Times New Roman" w:hAnsi="Times New Roman" w:cs="Times New Roman"/>
                <w:sz w:val="24"/>
                <w:szCs w:val="24"/>
                <w:lang w:eastAsia="ru-RU"/>
              </w:rPr>
              <w:t xml:space="preserve"> Общедоступная библиотека, учрежденная органом местного самоуправления.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municipal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78 </w:t>
            </w:r>
            <w:r w:rsidRPr="001541DF">
              <w:rPr>
                <w:rFonts w:ascii="Times New Roman" w:eastAsia="Times New Roman" w:hAnsi="Times New Roman" w:cs="Times New Roman"/>
                <w:b/>
                <w:bCs/>
                <w:sz w:val="24"/>
                <w:szCs w:val="24"/>
                <w:lang w:eastAsia="ru-RU"/>
              </w:rPr>
              <w:t>научная библиотека:</w:t>
            </w:r>
            <w:r w:rsidRPr="001541DF">
              <w:rPr>
                <w:rFonts w:ascii="Times New Roman" w:eastAsia="Times New Roman" w:hAnsi="Times New Roman" w:cs="Times New Roman"/>
                <w:sz w:val="24"/>
                <w:szCs w:val="24"/>
                <w:lang w:eastAsia="ru-RU"/>
              </w:rPr>
              <w:t xml:space="preserve"> Библиотека, удовлетворяющая информационные потребности научных учреждений и отдельных лиц, связанных с исследовательской деятельностью, на основе соответствующего фонда и справочно-поискового аппарата.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research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79 </w:t>
            </w:r>
            <w:r w:rsidRPr="001541DF">
              <w:rPr>
                <w:rFonts w:ascii="Times New Roman" w:eastAsia="Times New Roman" w:hAnsi="Times New Roman" w:cs="Times New Roman"/>
                <w:b/>
                <w:bCs/>
                <w:sz w:val="24"/>
                <w:szCs w:val="24"/>
                <w:lang w:eastAsia="ru-RU"/>
              </w:rPr>
              <w:t>национальная библиотека:</w:t>
            </w:r>
            <w:r w:rsidRPr="001541DF">
              <w:rPr>
                <w:rFonts w:ascii="Times New Roman" w:eastAsia="Times New Roman" w:hAnsi="Times New Roman" w:cs="Times New Roman"/>
                <w:sz w:val="24"/>
                <w:szCs w:val="24"/>
                <w:lang w:eastAsia="ru-RU"/>
              </w:rPr>
              <w:t xml:space="preserve"> Библиотека, которая обеспечивает информационные потребности всего населения государства или национально-территориального образования, формирует на основе обязательного экземпляра документов фонд, составляющий национальное культурное достояние, проводит государственную политику в области информационной культуры.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national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80 </w:t>
            </w:r>
            <w:r w:rsidRPr="001541DF">
              <w:rPr>
                <w:rFonts w:ascii="Times New Roman" w:eastAsia="Times New Roman" w:hAnsi="Times New Roman" w:cs="Times New Roman"/>
                <w:b/>
                <w:bCs/>
                <w:sz w:val="24"/>
                <w:szCs w:val="24"/>
                <w:lang w:eastAsia="ru-RU"/>
              </w:rPr>
              <w:t>общедоступная библиотека:</w:t>
            </w:r>
            <w:r w:rsidRPr="001541DF">
              <w:rPr>
                <w:rFonts w:ascii="Times New Roman" w:eastAsia="Times New Roman" w:hAnsi="Times New Roman" w:cs="Times New Roman"/>
                <w:sz w:val="24"/>
                <w:szCs w:val="24"/>
                <w:lang w:eastAsia="ru-RU"/>
              </w:rPr>
              <w:t xml:space="preserve"> Библиотека, предоставляющая возможность пользования ее фондом и услугами юридическим лицам независимо от их организационно-правовых форм и форм собственности и физическим лицам без ограничений по уровню образования, специальности, отношению к религии.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popular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81 </w:t>
            </w:r>
            <w:r w:rsidRPr="001541DF">
              <w:rPr>
                <w:rFonts w:ascii="Times New Roman" w:eastAsia="Times New Roman" w:hAnsi="Times New Roman" w:cs="Times New Roman"/>
                <w:b/>
                <w:bCs/>
                <w:sz w:val="24"/>
                <w:szCs w:val="24"/>
                <w:lang w:eastAsia="ru-RU"/>
              </w:rPr>
              <w:t>отраслевая библиотека:</w:t>
            </w:r>
            <w:r w:rsidRPr="001541DF">
              <w:rPr>
                <w:rFonts w:ascii="Times New Roman" w:eastAsia="Times New Roman" w:hAnsi="Times New Roman" w:cs="Times New Roman"/>
                <w:sz w:val="24"/>
                <w:szCs w:val="24"/>
                <w:lang w:eastAsia="ru-RU"/>
              </w:rPr>
              <w:t xml:space="preserve"> Библиотека, удовлетворяющая информационные потребности пользователей определенной отрасли знания и/или практической деятельности на основе соответствующего фонда и справочно-поискового аппарата.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branch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82 </w:t>
            </w:r>
            <w:r w:rsidRPr="001541DF">
              <w:rPr>
                <w:rFonts w:ascii="Times New Roman" w:eastAsia="Times New Roman" w:hAnsi="Times New Roman" w:cs="Times New Roman"/>
                <w:b/>
                <w:bCs/>
                <w:sz w:val="24"/>
                <w:szCs w:val="24"/>
                <w:lang w:eastAsia="ru-RU"/>
              </w:rPr>
              <w:t>публичная библиотека:</w:t>
            </w:r>
            <w:r w:rsidRPr="001541DF">
              <w:rPr>
                <w:rFonts w:ascii="Times New Roman" w:eastAsia="Times New Roman" w:hAnsi="Times New Roman" w:cs="Times New Roman"/>
                <w:sz w:val="24"/>
                <w:szCs w:val="24"/>
                <w:lang w:eastAsia="ru-RU"/>
              </w:rPr>
              <w:t xml:space="preserve"> Общедоступная библиотека, предназначенная для удовлетворения информационных, образовательных и культурных потребностей местного или регионального сообщества.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public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83 </w:t>
            </w:r>
            <w:r w:rsidRPr="001541DF">
              <w:rPr>
                <w:rFonts w:ascii="Times New Roman" w:eastAsia="Times New Roman" w:hAnsi="Times New Roman" w:cs="Times New Roman"/>
                <w:b/>
                <w:bCs/>
                <w:sz w:val="24"/>
                <w:szCs w:val="24"/>
                <w:lang w:eastAsia="ru-RU"/>
              </w:rPr>
              <w:t>репозиторий</w:t>
            </w:r>
            <w:r w:rsidRPr="001541DF">
              <w:rPr>
                <w:rFonts w:ascii="Times New Roman" w:eastAsia="Times New Roman" w:hAnsi="Times New Roman" w:cs="Times New Roman"/>
                <w:sz w:val="24"/>
                <w:szCs w:val="24"/>
                <w:lang w:eastAsia="ru-RU"/>
              </w:rPr>
              <w:t xml:space="preserve"> (Нрк. </w:t>
            </w:r>
            <w:r w:rsidRPr="001541DF">
              <w:rPr>
                <w:rFonts w:ascii="Times New Roman" w:eastAsia="Times New Roman" w:hAnsi="Times New Roman" w:cs="Times New Roman"/>
                <w:i/>
                <w:iCs/>
                <w:sz w:val="24"/>
                <w:szCs w:val="24"/>
                <w:lang w:eastAsia="ru-RU"/>
              </w:rPr>
              <w:t>репозитарий</w:t>
            </w:r>
            <w:r w:rsidRPr="001541DF">
              <w:rPr>
                <w:rFonts w:ascii="Times New Roman" w:eastAsia="Times New Roman" w:hAnsi="Times New Roman" w:cs="Times New Roman"/>
                <w:sz w:val="24"/>
                <w:szCs w:val="24"/>
                <w:lang w:eastAsia="ru-RU"/>
              </w:rPr>
              <w:t xml:space="preserve">): Место для длительного хранения и поддержания в работоспособном состоянии архивных и библиотечных фондов.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repository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84 </w:t>
            </w:r>
            <w:r w:rsidRPr="001541DF">
              <w:rPr>
                <w:rFonts w:ascii="Times New Roman" w:eastAsia="Times New Roman" w:hAnsi="Times New Roman" w:cs="Times New Roman"/>
                <w:b/>
                <w:bCs/>
                <w:sz w:val="24"/>
                <w:szCs w:val="24"/>
                <w:lang w:eastAsia="ru-RU"/>
              </w:rPr>
              <w:t>институциональный репозиторий:</w:t>
            </w:r>
            <w:r w:rsidRPr="001541DF">
              <w:rPr>
                <w:rFonts w:ascii="Times New Roman" w:eastAsia="Times New Roman" w:hAnsi="Times New Roman" w:cs="Times New Roman"/>
                <w:sz w:val="24"/>
                <w:szCs w:val="24"/>
                <w:lang w:eastAsia="ru-RU"/>
              </w:rPr>
              <w:t xml:space="preserve"> Репозиторий учреждения или группы учреждений для хранения неопубликованных документов, изданий, наборов данных.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institutional repository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85 </w:t>
            </w:r>
            <w:r w:rsidRPr="001541DF">
              <w:rPr>
                <w:rFonts w:ascii="Times New Roman" w:eastAsia="Times New Roman" w:hAnsi="Times New Roman" w:cs="Times New Roman"/>
                <w:b/>
                <w:bCs/>
                <w:sz w:val="24"/>
                <w:szCs w:val="24"/>
                <w:lang w:eastAsia="ru-RU"/>
              </w:rPr>
              <w:t>репозиторий открытого доступа:</w:t>
            </w:r>
            <w:r w:rsidRPr="001541DF">
              <w:rPr>
                <w:rFonts w:ascii="Times New Roman" w:eastAsia="Times New Roman" w:hAnsi="Times New Roman" w:cs="Times New Roman"/>
                <w:sz w:val="24"/>
                <w:szCs w:val="24"/>
                <w:lang w:eastAsia="ru-RU"/>
              </w:rPr>
              <w:t xml:space="preserve"> Цифровой репозиторий, функционирующий на условиях открытого доступа.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В репозитории могут храниться документы или данные, доступ к которым ограничен с момента их выхода в свет до указанного периода (эмбарго).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open access repository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86 </w:t>
            </w:r>
            <w:r w:rsidRPr="001541DF">
              <w:rPr>
                <w:rFonts w:ascii="Times New Roman" w:eastAsia="Times New Roman" w:hAnsi="Times New Roman" w:cs="Times New Roman"/>
                <w:b/>
                <w:bCs/>
                <w:sz w:val="24"/>
                <w:szCs w:val="24"/>
                <w:lang w:eastAsia="ru-RU"/>
              </w:rPr>
              <w:t>сельская библиотека:</w:t>
            </w:r>
            <w:r w:rsidRPr="001541DF">
              <w:rPr>
                <w:rFonts w:ascii="Times New Roman" w:eastAsia="Times New Roman" w:hAnsi="Times New Roman" w:cs="Times New Roman"/>
                <w:sz w:val="24"/>
                <w:szCs w:val="24"/>
                <w:lang w:eastAsia="ru-RU"/>
              </w:rPr>
              <w:t xml:space="preserve"> Общедоступная библиотека, расположенная на территории сельского поселения.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rural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87 </w:t>
            </w:r>
            <w:r w:rsidRPr="001541DF">
              <w:rPr>
                <w:rFonts w:ascii="Times New Roman" w:eastAsia="Times New Roman" w:hAnsi="Times New Roman" w:cs="Times New Roman"/>
                <w:b/>
                <w:bCs/>
                <w:sz w:val="24"/>
                <w:szCs w:val="24"/>
                <w:lang w:eastAsia="ru-RU"/>
              </w:rPr>
              <w:t>специальная библиотека:</w:t>
            </w:r>
            <w:r w:rsidRPr="001541DF">
              <w:rPr>
                <w:rFonts w:ascii="Times New Roman" w:eastAsia="Times New Roman" w:hAnsi="Times New Roman" w:cs="Times New Roman"/>
                <w:sz w:val="24"/>
                <w:szCs w:val="24"/>
                <w:lang w:eastAsia="ru-RU"/>
              </w:rPr>
              <w:t xml:space="preserve"> Библиотека, обеспечивающая профессиональные и иные специфические информационные потребности пользователей на основе соответствующего фонда и справочно-поискового аппарата (патентно-техническая, нотная, библиотека для слепых, библиотека НИИ и т.д.).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special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88 </w:t>
            </w:r>
            <w:r w:rsidRPr="001541DF">
              <w:rPr>
                <w:rFonts w:ascii="Times New Roman" w:eastAsia="Times New Roman" w:hAnsi="Times New Roman" w:cs="Times New Roman"/>
                <w:b/>
                <w:bCs/>
                <w:sz w:val="24"/>
                <w:szCs w:val="24"/>
                <w:lang w:eastAsia="ru-RU"/>
              </w:rPr>
              <w:t>универсальная библиотека:</w:t>
            </w:r>
            <w:r w:rsidRPr="001541DF">
              <w:rPr>
                <w:rFonts w:ascii="Times New Roman" w:eastAsia="Times New Roman" w:hAnsi="Times New Roman" w:cs="Times New Roman"/>
                <w:sz w:val="24"/>
                <w:szCs w:val="24"/>
                <w:lang w:eastAsia="ru-RU"/>
              </w:rPr>
              <w:t xml:space="preserve"> Общедоступная библиотека, удовлетворяющая разнообразные информационные потребности </w:t>
            </w:r>
            <w:r w:rsidRPr="001541DF">
              <w:rPr>
                <w:rFonts w:ascii="Times New Roman" w:eastAsia="Times New Roman" w:hAnsi="Times New Roman" w:cs="Times New Roman"/>
                <w:sz w:val="24"/>
                <w:szCs w:val="24"/>
                <w:lang w:eastAsia="ru-RU"/>
              </w:rPr>
              <w:lastRenderedPageBreak/>
              <w:t xml:space="preserve">пользователей на основе фондов, сформированных без тематических и типологических ограничений.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universal (general)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89 </w:t>
            </w:r>
            <w:r w:rsidRPr="001541DF">
              <w:rPr>
                <w:rFonts w:ascii="Times New Roman" w:eastAsia="Times New Roman" w:hAnsi="Times New Roman" w:cs="Times New Roman"/>
                <w:b/>
                <w:bCs/>
                <w:sz w:val="24"/>
                <w:szCs w:val="24"/>
                <w:lang w:eastAsia="ru-RU"/>
              </w:rPr>
              <w:t>централизованная библиотечная система;</w:t>
            </w:r>
            <w:r w:rsidRPr="001541DF">
              <w:rPr>
                <w:rFonts w:ascii="Times New Roman" w:eastAsia="Times New Roman" w:hAnsi="Times New Roman" w:cs="Times New Roman"/>
                <w:sz w:val="24"/>
                <w:szCs w:val="24"/>
                <w:lang w:eastAsia="ru-RU"/>
              </w:rPr>
              <w:t xml:space="preserve"> ЦБС: Библиотечное объединение, представляющее собой учреждение, функционирующее на основе общего управления, единого штата, фонда, организационного и технологического единства.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Одна из библиотек ЦБС наделяется статусом и функциями центральной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centralized library system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90 </w:t>
            </w:r>
            <w:r w:rsidRPr="001541DF">
              <w:rPr>
                <w:rFonts w:ascii="Times New Roman" w:eastAsia="Times New Roman" w:hAnsi="Times New Roman" w:cs="Times New Roman"/>
                <w:b/>
                <w:bCs/>
                <w:sz w:val="24"/>
                <w:szCs w:val="24"/>
                <w:lang w:eastAsia="ru-RU"/>
              </w:rPr>
              <w:t>центральная библиотека:</w:t>
            </w:r>
            <w:r w:rsidRPr="001541DF">
              <w:rPr>
                <w:rFonts w:ascii="Times New Roman" w:eastAsia="Times New Roman" w:hAnsi="Times New Roman" w:cs="Times New Roman"/>
                <w:sz w:val="24"/>
                <w:szCs w:val="24"/>
                <w:lang w:eastAsia="ru-RU"/>
              </w:rPr>
              <w:t xml:space="preserve"> Библиотека, утвержденная органом государственной власти или органом местного самоуправления как ведомственный или территориальный координационный и методический центр, обеспечивающий формирование и использование информационных ресурсов и оказание библиотечно-информационных услуг.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Центральной библиотекой является головное подразделение ЦБС, управляющее библиотеками-филиалами, обеспечивающее централизованное формирование фондов и обслуживание пользователей.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central library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91 </w:t>
            </w:r>
            <w:r w:rsidRPr="001541DF">
              <w:rPr>
                <w:rFonts w:ascii="Times New Roman" w:eastAsia="Times New Roman" w:hAnsi="Times New Roman" w:cs="Times New Roman"/>
                <w:b/>
                <w:bCs/>
                <w:sz w:val="24"/>
                <w:szCs w:val="24"/>
                <w:lang w:eastAsia="ru-RU"/>
              </w:rPr>
              <w:t>центральная библиотека субъекта Российской Федерации:</w:t>
            </w:r>
            <w:r w:rsidRPr="001541DF">
              <w:rPr>
                <w:rFonts w:ascii="Times New Roman" w:eastAsia="Times New Roman" w:hAnsi="Times New Roman" w:cs="Times New Roman"/>
                <w:sz w:val="24"/>
                <w:szCs w:val="24"/>
                <w:lang w:eastAsia="ru-RU"/>
              </w:rPr>
              <w:t xml:space="preserve"> Универсальная библиотека, наделенная органом государственной власти субъекта Российской Федерации статусом "центральной", предоставляющая населению библиотечно-информационные услуги и выполняющая функции координационного и методического центра для организаций территории.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Виды центральной библиотеки субъекта Российской Федерации - национальная, областная, краевая, окружная.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central (main) library of constituent entities of the Russian Federation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92 </w:t>
            </w:r>
            <w:r w:rsidRPr="001541DF">
              <w:rPr>
                <w:rFonts w:ascii="Times New Roman" w:eastAsia="Times New Roman" w:hAnsi="Times New Roman" w:cs="Times New Roman"/>
                <w:b/>
                <w:bCs/>
                <w:sz w:val="24"/>
                <w:szCs w:val="24"/>
                <w:lang w:eastAsia="ru-RU"/>
              </w:rPr>
              <w:t xml:space="preserve">юношеская библиотека </w:t>
            </w:r>
            <w:r w:rsidRPr="001541DF">
              <w:rPr>
                <w:rFonts w:ascii="Times New Roman" w:eastAsia="Times New Roman" w:hAnsi="Times New Roman" w:cs="Times New Roman"/>
                <w:sz w:val="24"/>
                <w:szCs w:val="24"/>
                <w:lang w:eastAsia="ru-RU"/>
              </w:rPr>
              <w:t>(</w:t>
            </w:r>
            <w:r w:rsidRPr="001541DF">
              <w:rPr>
                <w:rFonts w:ascii="Times New Roman" w:eastAsia="Times New Roman" w:hAnsi="Times New Roman" w:cs="Times New Roman"/>
                <w:i/>
                <w:iCs/>
                <w:sz w:val="24"/>
                <w:szCs w:val="24"/>
                <w:lang w:eastAsia="ru-RU"/>
              </w:rPr>
              <w:t>библиотека для молодежи</w:t>
            </w:r>
            <w:r w:rsidRPr="001541DF">
              <w:rPr>
                <w:rFonts w:ascii="Times New Roman" w:eastAsia="Times New Roman" w:hAnsi="Times New Roman" w:cs="Times New Roman"/>
                <w:sz w:val="24"/>
                <w:szCs w:val="24"/>
                <w:lang w:eastAsia="ru-RU"/>
              </w:rPr>
              <w:t xml:space="preserve">): Библиотека, располагающая фондом документов для лиц юношеского возраста и предоставляющая приоритетную возможность пользования им лицам юношеского возраста в возрасте 14-30 лет, а также пользователям, профессионально занимающимся проблемами молодежи.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youth library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Субъекты библиотечно-информационной деятельности</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77"/>
        <w:gridCol w:w="163"/>
        <w:gridCol w:w="1815"/>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93 </w:t>
            </w:r>
            <w:r w:rsidRPr="001541DF">
              <w:rPr>
                <w:rFonts w:ascii="Times New Roman" w:eastAsia="Times New Roman" w:hAnsi="Times New Roman" w:cs="Times New Roman"/>
                <w:b/>
                <w:bCs/>
                <w:sz w:val="24"/>
                <w:szCs w:val="24"/>
                <w:lang w:eastAsia="ru-RU"/>
              </w:rPr>
              <w:t>агрегатор:</w:t>
            </w:r>
            <w:r w:rsidRPr="001541DF">
              <w:rPr>
                <w:rFonts w:ascii="Times New Roman" w:eastAsia="Times New Roman" w:hAnsi="Times New Roman" w:cs="Times New Roman"/>
                <w:sz w:val="24"/>
                <w:szCs w:val="24"/>
                <w:lang w:eastAsia="ru-RU"/>
              </w:rPr>
              <w:t xml:space="preserve"> Юридическое лицо, работающее на рынке издательского контента, занимающееся установлением множественных договоренностей с отдельными поставщиками контента и сервис-провайдерами (библиотеками, авторами, издательствами) для облегчения доставки контента (электронных документов) его потребителям.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aggregator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94 </w:t>
            </w:r>
            <w:r w:rsidRPr="001541DF">
              <w:rPr>
                <w:rFonts w:ascii="Times New Roman" w:eastAsia="Times New Roman" w:hAnsi="Times New Roman" w:cs="Times New Roman"/>
                <w:b/>
                <w:bCs/>
                <w:sz w:val="24"/>
                <w:szCs w:val="24"/>
                <w:lang w:eastAsia="ru-RU"/>
              </w:rPr>
              <w:t>администратор информационной системы:</w:t>
            </w:r>
            <w:r w:rsidRPr="001541DF">
              <w:rPr>
                <w:rFonts w:ascii="Times New Roman" w:eastAsia="Times New Roman" w:hAnsi="Times New Roman" w:cs="Times New Roman"/>
                <w:sz w:val="24"/>
                <w:szCs w:val="24"/>
                <w:lang w:eastAsia="ru-RU"/>
              </w:rPr>
              <w:t xml:space="preserve"> Специалист (или группа специалистов), создающий и эксплуатирующий информационную систему с целью создания библиотечно-</w:t>
            </w:r>
            <w:r w:rsidRPr="001541DF">
              <w:rPr>
                <w:rFonts w:ascii="Times New Roman" w:eastAsia="Times New Roman" w:hAnsi="Times New Roman" w:cs="Times New Roman"/>
                <w:sz w:val="24"/>
                <w:szCs w:val="24"/>
                <w:lang w:eastAsia="ru-RU"/>
              </w:rPr>
              <w:lastRenderedPageBreak/>
              <w:t xml:space="preserve">информационных продуктов и оказания библиотечно-информационных услуг.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administrator of the information system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95 </w:t>
            </w:r>
            <w:r w:rsidRPr="001541DF">
              <w:rPr>
                <w:rFonts w:ascii="Times New Roman" w:eastAsia="Times New Roman" w:hAnsi="Times New Roman" w:cs="Times New Roman"/>
                <w:b/>
                <w:bCs/>
                <w:sz w:val="24"/>
                <w:szCs w:val="24"/>
                <w:lang w:eastAsia="ru-RU"/>
              </w:rPr>
              <w:t>библиограф:</w:t>
            </w:r>
            <w:r w:rsidRPr="001541DF">
              <w:rPr>
                <w:rFonts w:ascii="Times New Roman" w:eastAsia="Times New Roman" w:hAnsi="Times New Roman" w:cs="Times New Roman"/>
                <w:sz w:val="24"/>
                <w:szCs w:val="24"/>
                <w:lang w:eastAsia="ru-RU"/>
              </w:rPr>
              <w:t xml:space="preserve"> Специалист, занимающийся подготовкой и/или доведением до пользователей библиографической информации.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bibliographer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96 </w:t>
            </w:r>
            <w:r w:rsidRPr="001541DF">
              <w:rPr>
                <w:rFonts w:ascii="Times New Roman" w:eastAsia="Times New Roman" w:hAnsi="Times New Roman" w:cs="Times New Roman"/>
                <w:b/>
                <w:bCs/>
                <w:sz w:val="24"/>
                <w:szCs w:val="24"/>
                <w:lang w:eastAsia="ru-RU"/>
              </w:rPr>
              <w:t>библиотекарь:</w:t>
            </w:r>
            <w:r w:rsidRPr="001541DF">
              <w:rPr>
                <w:rFonts w:ascii="Times New Roman" w:eastAsia="Times New Roman" w:hAnsi="Times New Roman" w:cs="Times New Roman"/>
                <w:sz w:val="24"/>
                <w:szCs w:val="24"/>
                <w:lang w:eastAsia="ru-RU"/>
              </w:rPr>
              <w:t xml:space="preserve"> Специалист, занимающийся созданием и предоставлением пользователям библиотечно-информационной продукции и услуг.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librarian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97 </w:t>
            </w:r>
            <w:r w:rsidRPr="001541DF">
              <w:rPr>
                <w:rFonts w:ascii="Times New Roman" w:eastAsia="Times New Roman" w:hAnsi="Times New Roman" w:cs="Times New Roman"/>
                <w:b/>
                <w:bCs/>
                <w:sz w:val="24"/>
                <w:szCs w:val="24"/>
                <w:lang w:eastAsia="ru-RU"/>
              </w:rPr>
              <w:t>главный хранитель фондов:</w:t>
            </w:r>
            <w:r w:rsidRPr="001541DF">
              <w:rPr>
                <w:rFonts w:ascii="Times New Roman" w:eastAsia="Times New Roman" w:hAnsi="Times New Roman" w:cs="Times New Roman"/>
                <w:sz w:val="24"/>
                <w:szCs w:val="24"/>
                <w:lang w:eastAsia="ru-RU"/>
              </w:rPr>
              <w:t xml:space="preserve"> Должностное лицо, возглавляющее работу по организации хранения и обеспечения сохранности фондов библиотеки; обеспечивает прием, регистрацию, систематизацию, организацию хранения и использования фондов.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chief custodian of library collection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98 </w:t>
            </w:r>
            <w:r w:rsidRPr="001541DF">
              <w:rPr>
                <w:rFonts w:ascii="Times New Roman" w:eastAsia="Times New Roman" w:hAnsi="Times New Roman" w:cs="Times New Roman"/>
                <w:b/>
                <w:bCs/>
                <w:sz w:val="24"/>
                <w:szCs w:val="24"/>
                <w:lang w:eastAsia="ru-RU"/>
              </w:rPr>
              <w:t>информационный посредник:</w:t>
            </w:r>
            <w:r w:rsidRPr="001541DF">
              <w:rPr>
                <w:rFonts w:ascii="Times New Roman" w:eastAsia="Times New Roman" w:hAnsi="Times New Roman" w:cs="Times New Roman"/>
                <w:sz w:val="24"/>
                <w:szCs w:val="24"/>
                <w:lang w:eastAsia="ru-RU"/>
              </w:rPr>
              <w:t xml:space="preserve"> Юридическое или физическое лицо, занимающееся поиском, размещением и предоставлением информации на коммерческой основе; осуществляет поставку документов или организует приобретение прав доступа к ним.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broker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99 </w:t>
            </w:r>
            <w:r w:rsidRPr="001541DF">
              <w:rPr>
                <w:rFonts w:ascii="Times New Roman" w:eastAsia="Times New Roman" w:hAnsi="Times New Roman" w:cs="Times New Roman"/>
                <w:b/>
                <w:bCs/>
                <w:sz w:val="24"/>
                <w:szCs w:val="24"/>
                <w:lang w:eastAsia="ru-RU"/>
              </w:rPr>
              <w:t xml:space="preserve">оператор информационной системы: </w:t>
            </w:r>
            <w:r w:rsidRPr="001541DF">
              <w:rPr>
                <w:rFonts w:ascii="Times New Roman" w:eastAsia="Times New Roman" w:hAnsi="Times New Roman" w:cs="Times New Roman"/>
                <w:sz w:val="24"/>
                <w:szCs w:val="24"/>
                <w:lang w:eastAsia="ru-RU"/>
              </w:rPr>
              <w:t xml:space="preserve">Физическое или юридическое лицо, осуществляющее деятельность по эксплуатации информационной системы, в том числе по обработке информации.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system operator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100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пользователь:</w:t>
            </w:r>
            <w:r w:rsidRPr="001541DF">
              <w:rPr>
                <w:rFonts w:ascii="Times New Roman" w:eastAsia="Times New Roman" w:hAnsi="Times New Roman" w:cs="Times New Roman"/>
                <w:sz w:val="24"/>
                <w:szCs w:val="24"/>
                <w:lang w:eastAsia="ru-RU"/>
              </w:rPr>
              <w:t xml:space="preserve"> Физическое или юридическое лицо, использующее инфраструктуру, услуги, информационные ресурсы, предлагаемые библиотекой.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w:t>
            </w:r>
            <w:hyperlink r:id="rId12" w:history="1">
              <w:r w:rsidRPr="001541DF">
                <w:rPr>
                  <w:rFonts w:ascii="Times New Roman" w:eastAsia="Times New Roman" w:hAnsi="Times New Roman" w:cs="Times New Roman"/>
                  <w:color w:val="0000FF"/>
                  <w:sz w:val="24"/>
                  <w:szCs w:val="24"/>
                  <w:u w:val="single"/>
                  <w:lang w:eastAsia="ru-RU"/>
                </w:rPr>
                <w:t>ГОСТ Р 7.0.103-2018</w:t>
              </w:r>
            </w:hyperlink>
            <w:r w:rsidRPr="001541DF">
              <w:rPr>
                <w:rFonts w:ascii="Times New Roman" w:eastAsia="Times New Roman" w:hAnsi="Times New Roman" w:cs="Times New Roman"/>
                <w:sz w:val="24"/>
                <w:szCs w:val="24"/>
                <w:lang w:eastAsia="ru-RU"/>
              </w:rPr>
              <w:t xml:space="preserve">, статья 3.2.3]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user </w:t>
            </w:r>
          </w:p>
        </w:tc>
      </w:tr>
      <w:tr w:rsidR="001541DF" w:rsidRPr="001541DF" w:rsidTr="001541DF">
        <w:trPr>
          <w:tblCellSpacing w:w="15" w:type="dxa"/>
        </w:trPr>
        <w:tc>
          <w:tcPr>
            <w:tcW w:w="0" w:type="auto"/>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101 </w:t>
            </w:r>
            <w:r w:rsidRPr="001541DF">
              <w:rPr>
                <w:rFonts w:ascii="Times New Roman" w:eastAsia="Times New Roman" w:hAnsi="Times New Roman" w:cs="Times New Roman"/>
                <w:b/>
                <w:bCs/>
                <w:sz w:val="24"/>
                <w:szCs w:val="24"/>
                <w:lang w:eastAsia="ru-RU"/>
              </w:rPr>
              <w:t>поставщик контента:</w:t>
            </w:r>
            <w:r w:rsidRPr="001541DF">
              <w:rPr>
                <w:rFonts w:ascii="Times New Roman" w:eastAsia="Times New Roman" w:hAnsi="Times New Roman" w:cs="Times New Roman"/>
                <w:sz w:val="24"/>
                <w:szCs w:val="24"/>
                <w:lang w:eastAsia="ru-RU"/>
              </w:rPr>
              <w:t xml:space="preserve"> Физическое или юридическое лицо, в функции которого входят создание, распространение и эксплуатация электронных ресурсов.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content provider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Методы и средства обеспечения библиотечно-информационной деятельности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Общие термины</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46"/>
        <w:gridCol w:w="165"/>
        <w:gridCol w:w="1744"/>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102 </w:t>
            </w:r>
            <w:r w:rsidRPr="001541DF">
              <w:rPr>
                <w:rFonts w:ascii="Times New Roman" w:eastAsia="Times New Roman" w:hAnsi="Times New Roman" w:cs="Times New Roman"/>
                <w:b/>
                <w:bCs/>
                <w:sz w:val="24"/>
                <w:szCs w:val="24"/>
                <w:lang w:eastAsia="ru-RU"/>
              </w:rPr>
              <w:t>библиографический поиск:</w:t>
            </w:r>
            <w:r w:rsidRPr="001541DF">
              <w:rPr>
                <w:rFonts w:ascii="Times New Roman" w:eastAsia="Times New Roman" w:hAnsi="Times New Roman" w:cs="Times New Roman"/>
                <w:sz w:val="24"/>
                <w:szCs w:val="24"/>
                <w:lang w:eastAsia="ru-RU"/>
              </w:rPr>
              <w:t xml:space="preserve"> Процесс нахождения библиографических данных и/или поиск на основании библиографических данных.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retrieval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103 </w:t>
            </w:r>
            <w:r w:rsidRPr="001541DF">
              <w:rPr>
                <w:rFonts w:ascii="Times New Roman" w:eastAsia="Times New Roman" w:hAnsi="Times New Roman" w:cs="Times New Roman"/>
                <w:b/>
                <w:bCs/>
                <w:sz w:val="24"/>
                <w:szCs w:val="24"/>
                <w:lang w:eastAsia="ru-RU"/>
              </w:rPr>
              <w:t>документный поиск:</w:t>
            </w:r>
            <w:r w:rsidRPr="001541DF">
              <w:rPr>
                <w:rFonts w:ascii="Times New Roman" w:eastAsia="Times New Roman" w:hAnsi="Times New Roman" w:cs="Times New Roman"/>
                <w:sz w:val="24"/>
                <w:szCs w:val="24"/>
                <w:lang w:eastAsia="ru-RU"/>
              </w:rPr>
              <w:t xml:space="preserve"> Процесс разыскания документов, релевантных информационному запросу.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document retrieval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104 </w:t>
            </w:r>
            <w:r w:rsidRPr="001541DF">
              <w:rPr>
                <w:rFonts w:ascii="Times New Roman" w:eastAsia="Times New Roman" w:hAnsi="Times New Roman" w:cs="Times New Roman"/>
                <w:b/>
                <w:bCs/>
                <w:sz w:val="24"/>
                <w:szCs w:val="24"/>
                <w:lang w:eastAsia="ru-RU"/>
              </w:rPr>
              <w:t>идентификация (объекта библиотечно-информационной деятельности):</w:t>
            </w:r>
            <w:r w:rsidRPr="001541DF">
              <w:rPr>
                <w:rFonts w:ascii="Times New Roman" w:eastAsia="Times New Roman" w:hAnsi="Times New Roman" w:cs="Times New Roman"/>
                <w:sz w:val="24"/>
                <w:szCs w:val="24"/>
                <w:lang w:eastAsia="ru-RU"/>
              </w:rPr>
              <w:t xml:space="preserve"> Процесс определения объекта по признакам, отличительным от других объектов.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identification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105 </w:t>
            </w:r>
            <w:r w:rsidRPr="001541DF">
              <w:rPr>
                <w:rFonts w:ascii="Times New Roman" w:eastAsia="Times New Roman" w:hAnsi="Times New Roman" w:cs="Times New Roman"/>
                <w:b/>
                <w:bCs/>
                <w:sz w:val="24"/>
                <w:szCs w:val="24"/>
                <w:lang w:eastAsia="ru-RU"/>
              </w:rPr>
              <w:t>интегрированный поиск:</w:t>
            </w:r>
            <w:r w:rsidRPr="001541DF">
              <w:rPr>
                <w:rFonts w:ascii="Times New Roman" w:eastAsia="Times New Roman" w:hAnsi="Times New Roman" w:cs="Times New Roman"/>
                <w:sz w:val="24"/>
                <w:szCs w:val="24"/>
                <w:lang w:eastAsia="ru-RU"/>
              </w:rPr>
              <w:t xml:space="preserve"> Процесс одновременного информационного поиска в реальном времени в нескольких различных базах данных, при котором формирование информационного запроса и выдача результатов поиска происходят на единой странице.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federated search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106 </w:t>
            </w:r>
            <w:r w:rsidRPr="001541DF">
              <w:rPr>
                <w:rFonts w:ascii="Times New Roman" w:eastAsia="Times New Roman" w:hAnsi="Times New Roman" w:cs="Times New Roman"/>
                <w:b/>
                <w:bCs/>
                <w:sz w:val="24"/>
                <w:szCs w:val="24"/>
                <w:lang w:eastAsia="ru-RU"/>
              </w:rPr>
              <w:t>информационная система:</w:t>
            </w:r>
            <w:r w:rsidRPr="001541DF">
              <w:rPr>
                <w:rFonts w:ascii="Times New Roman" w:eastAsia="Times New Roman" w:hAnsi="Times New Roman" w:cs="Times New Roman"/>
                <w:sz w:val="24"/>
                <w:szCs w:val="24"/>
                <w:lang w:eastAsia="ru-RU"/>
              </w:rPr>
              <w:t xml:space="preserve"> Взаимосвязанная совокупность средств и методов, предназначенных для обработки, хранения, поиска, </w:t>
            </w:r>
            <w:r w:rsidRPr="001541DF">
              <w:rPr>
                <w:rFonts w:ascii="Times New Roman" w:eastAsia="Times New Roman" w:hAnsi="Times New Roman" w:cs="Times New Roman"/>
                <w:sz w:val="24"/>
                <w:szCs w:val="24"/>
                <w:lang w:eastAsia="ru-RU"/>
              </w:rPr>
              <w:lastRenderedPageBreak/>
              <w:t xml:space="preserve">распространения, передачи и предоставления информации и управления ею.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Информационная система, предназначенная для выполнения библиотечно-информационных услуг и подготовки библиотечно-информационных продуктов в автоматизированном режиме, называется автоматизированной библиотечно-информационной системой (АБИС).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system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107 </w:t>
            </w:r>
            <w:r w:rsidRPr="001541DF">
              <w:rPr>
                <w:rFonts w:ascii="Times New Roman" w:eastAsia="Times New Roman" w:hAnsi="Times New Roman" w:cs="Times New Roman"/>
                <w:b/>
                <w:bCs/>
                <w:sz w:val="24"/>
                <w:szCs w:val="24"/>
                <w:lang w:eastAsia="ru-RU"/>
              </w:rPr>
              <w:t>информационно-поисковая система:</w:t>
            </w:r>
            <w:r w:rsidRPr="001541DF">
              <w:rPr>
                <w:rFonts w:ascii="Times New Roman" w:eastAsia="Times New Roman" w:hAnsi="Times New Roman" w:cs="Times New Roman"/>
                <w:sz w:val="24"/>
                <w:szCs w:val="24"/>
                <w:lang w:eastAsia="ru-RU"/>
              </w:rPr>
              <w:t xml:space="preserve"> Система, обеспечивающая поиск и получение сведений о документах.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retrieval system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108 </w:t>
            </w:r>
            <w:r w:rsidRPr="001541DF">
              <w:rPr>
                <w:rFonts w:ascii="Times New Roman" w:eastAsia="Times New Roman" w:hAnsi="Times New Roman" w:cs="Times New Roman"/>
                <w:b/>
                <w:bCs/>
                <w:sz w:val="24"/>
                <w:szCs w:val="24"/>
                <w:lang w:eastAsia="ru-RU"/>
              </w:rPr>
              <w:t>информационные технологии:</w:t>
            </w:r>
            <w:r w:rsidRPr="001541DF">
              <w:rPr>
                <w:rFonts w:ascii="Times New Roman" w:eastAsia="Times New Roman" w:hAnsi="Times New Roman" w:cs="Times New Roman"/>
                <w:sz w:val="24"/>
                <w:szCs w:val="24"/>
                <w:lang w:eastAsia="ru-RU"/>
              </w:rPr>
              <w:t xml:space="preserve"> Совокупность методов и средств, используемых для сбора, хранения, обработки и распространения информации.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technology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109 </w:t>
            </w:r>
            <w:r w:rsidRPr="001541DF">
              <w:rPr>
                <w:rFonts w:ascii="Times New Roman" w:eastAsia="Times New Roman" w:hAnsi="Times New Roman" w:cs="Times New Roman"/>
                <w:b/>
                <w:bCs/>
                <w:sz w:val="24"/>
                <w:szCs w:val="24"/>
                <w:lang w:eastAsia="ru-RU"/>
              </w:rPr>
              <w:t xml:space="preserve">библиотечно-информационные технологии: </w:t>
            </w:r>
            <w:r w:rsidRPr="001541DF">
              <w:rPr>
                <w:rFonts w:ascii="Times New Roman" w:eastAsia="Times New Roman" w:hAnsi="Times New Roman" w:cs="Times New Roman"/>
                <w:sz w:val="24"/>
                <w:szCs w:val="24"/>
                <w:lang w:eastAsia="ru-RU"/>
              </w:rPr>
              <w:t xml:space="preserve">Комплекс информационных технологий, направленных на создание и сохранение библиотечно-информационных продуктов и оказание библиотечно-информационных услуг.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technology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110 </w:t>
            </w:r>
            <w:r w:rsidRPr="001541DF">
              <w:rPr>
                <w:rFonts w:ascii="Times New Roman" w:eastAsia="Times New Roman" w:hAnsi="Times New Roman" w:cs="Times New Roman"/>
                <w:b/>
                <w:bCs/>
                <w:sz w:val="24"/>
                <w:szCs w:val="24"/>
                <w:lang w:eastAsia="ru-RU"/>
              </w:rPr>
              <w:t>информационный поиск:</w:t>
            </w:r>
            <w:r w:rsidRPr="001541DF">
              <w:rPr>
                <w:rFonts w:ascii="Times New Roman" w:eastAsia="Times New Roman" w:hAnsi="Times New Roman" w:cs="Times New Roman"/>
                <w:sz w:val="24"/>
                <w:szCs w:val="24"/>
                <w:lang w:eastAsia="ru-RU"/>
              </w:rPr>
              <w:t xml:space="preserve"> Процесс разыскания информации, релевантной информационным запросам.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retrieval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111 </w:t>
            </w:r>
            <w:r w:rsidRPr="001541DF">
              <w:rPr>
                <w:rFonts w:ascii="Times New Roman" w:eastAsia="Times New Roman" w:hAnsi="Times New Roman" w:cs="Times New Roman"/>
                <w:b/>
                <w:bCs/>
                <w:sz w:val="24"/>
                <w:szCs w:val="24"/>
                <w:lang w:eastAsia="ru-RU"/>
              </w:rPr>
              <w:t>классификационная система (в библиотеке):</w:t>
            </w:r>
            <w:r w:rsidRPr="001541DF">
              <w:rPr>
                <w:rFonts w:ascii="Times New Roman" w:eastAsia="Times New Roman" w:hAnsi="Times New Roman" w:cs="Times New Roman"/>
                <w:sz w:val="24"/>
                <w:szCs w:val="24"/>
                <w:lang w:eastAsia="ru-RU"/>
              </w:rPr>
              <w:t xml:space="preserve"> Совокупность элементов формализованного представления содержания документов, данных и информационных запросов посредством кодов или описаний классов логически упорядоченного множества понятий.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classification system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112 </w:t>
            </w:r>
            <w:r w:rsidRPr="001541DF">
              <w:rPr>
                <w:rFonts w:ascii="Times New Roman" w:eastAsia="Times New Roman" w:hAnsi="Times New Roman" w:cs="Times New Roman"/>
                <w:b/>
                <w:bCs/>
                <w:sz w:val="24"/>
                <w:szCs w:val="24"/>
                <w:lang w:eastAsia="ru-RU"/>
              </w:rPr>
              <w:t>(цифровое) мобильное устройство:</w:t>
            </w:r>
            <w:r w:rsidRPr="001541DF">
              <w:rPr>
                <w:rFonts w:ascii="Times New Roman" w:eastAsia="Times New Roman" w:hAnsi="Times New Roman" w:cs="Times New Roman"/>
                <w:sz w:val="24"/>
                <w:szCs w:val="24"/>
                <w:lang w:eastAsia="ru-RU"/>
              </w:rPr>
              <w:t xml:space="preserve"> Портативное средство коммуникации на базе микропроцессора.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К мобильным устройствам относятся мобильный компьютер, планшет, мобильный телефон, устройство для чтения электронных книг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mobile device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Обеспечение электронного взаимодействия</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32"/>
        <w:gridCol w:w="168"/>
        <w:gridCol w:w="1355"/>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113 </w:t>
            </w:r>
            <w:r w:rsidRPr="001541DF">
              <w:rPr>
                <w:rFonts w:ascii="Times New Roman" w:eastAsia="Times New Roman" w:hAnsi="Times New Roman" w:cs="Times New Roman"/>
                <w:b/>
                <w:bCs/>
                <w:sz w:val="24"/>
                <w:szCs w:val="24"/>
                <w:lang w:eastAsia="ru-RU"/>
              </w:rPr>
              <w:t>внутренний доступ:</w:t>
            </w:r>
            <w:r w:rsidRPr="001541DF">
              <w:rPr>
                <w:rFonts w:ascii="Times New Roman" w:eastAsia="Times New Roman" w:hAnsi="Times New Roman" w:cs="Times New Roman"/>
                <w:sz w:val="24"/>
                <w:szCs w:val="24"/>
                <w:lang w:eastAsia="ru-RU"/>
              </w:rPr>
              <w:t xml:space="preserve"> Обращение к электронным ресурсам, размещенным на сервере или ином устройстве, подключенном к сети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internal access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114 </w:t>
            </w:r>
            <w:r w:rsidRPr="001541DF">
              <w:rPr>
                <w:rFonts w:ascii="Times New Roman" w:eastAsia="Times New Roman" w:hAnsi="Times New Roman" w:cs="Times New Roman"/>
                <w:b/>
                <w:bCs/>
                <w:sz w:val="24"/>
                <w:szCs w:val="24"/>
                <w:lang w:eastAsia="ru-RU"/>
              </w:rPr>
              <w:t>выгрузка ресурса:</w:t>
            </w:r>
            <w:r w:rsidRPr="001541DF">
              <w:rPr>
                <w:rFonts w:ascii="Times New Roman" w:eastAsia="Times New Roman" w:hAnsi="Times New Roman" w:cs="Times New Roman"/>
                <w:sz w:val="24"/>
                <w:szCs w:val="24"/>
                <w:lang w:eastAsia="ru-RU"/>
              </w:rPr>
              <w:t xml:space="preserve"> Копирование электронного документа при помощи электронного сервиса с локального или удаленного сервера на рабочее место пользователя.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download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115 </w:t>
            </w:r>
            <w:r w:rsidRPr="001541DF">
              <w:rPr>
                <w:rFonts w:ascii="Times New Roman" w:eastAsia="Times New Roman" w:hAnsi="Times New Roman" w:cs="Times New Roman"/>
                <w:b/>
                <w:bCs/>
                <w:sz w:val="24"/>
                <w:szCs w:val="24"/>
                <w:lang w:eastAsia="ru-RU"/>
              </w:rPr>
              <w:t>доступ (к электронной информации):</w:t>
            </w:r>
            <w:r w:rsidRPr="001541DF">
              <w:rPr>
                <w:rFonts w:ascii="Times New Roman" w:eastAsia="Times New Roman" w:hAnsi="Times New Roman" w:cs="Times New Roman"/>
                <w:sz w:val="24"/>
                <w:szCs w:val="24"/>
                <w:lang w:eastAsia="ru-RU"/>
              </w:rPr>
              <w:t xml:space="preserve"> Возможность использования или извлечения электронного документа, размещенного на устройстве, отличном от устройства пользователя.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access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116 </w:t>
            </w:r>
            <w:r w:rsidRPr="001541DF">
              <w:rPr>
                <w:rFonts w:ascii="Times New Roman" w:eastAsia="Times New Roman" w:hAnsi="Times New Roman" w:cs="Times New Roman"/>
                <w:b/>
                <w:bCs/>
                <w:sz w:val="24"/>
                <w:szCs w:val="24"/>
                <w:lang w:eastAsia="ru-RU"/>
              </w:rPr>
              <w:t>интернет-навигатор:</w:t>
            </w:r>
            <w:r w:rsidRPr="001541DF">
              <w:rPr>
                <w:rFonts w:ascii="Times New Roman" w:eastAsia="Times New Roman" w:hAnsi="Times New Roman" w:cs="Times New Roman"/>
                <w:sz w:val="24"/>
                <w:szCs w:val="24"/>
                <w:lang w:eastAsia="ru-RU"/>
              </w:rPr>
              <w:t xml:space="preserve"> Упорядоченное собрание ссылок к документным массивам или данным, размещенным в интернете и посвященным одному или нескольким темам/событиям.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internet navigator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117 </w:t>
            </w:r>
            <w:r w:rsidRPr="001541DF">
              <w:rPr>
                <w:rFonts w:ascii="Times New Roman" w:eastAsia="Times New Roman" w:hAnsi="Times New Roman" w:cs="Times New Roman"/>
                <w:b/>
                <w:bCs/>
                <w:sz w:val="24"/>
                <w:szCs w:val="24"/>
                <w:lang w:eastAsia="ru-RU"/>
              </w:rPr>
              <w:t>интернет-портал:</w:t>
            </w:r>
            <w:r w:rsidRPr="001541DF">
              <w:rPr>
                <w:rFonts w:ascii="Times New Roman" w:eastAsia="Times New Roman" w:hAnsi="Times New Roman" w:cs="Times New Roman"/>
                <w:sz w:val="24"/>
                <w:szCs w:val="24"/>
                <w:lang w:eastAsia="ru-RU"/>
              </w:rPr>
              <w:t xml:space="preserve"> Веб-страница или несколько веб-страниц в компьютерной сети, на которых пользователю предоставлены различные интернет-сервисы, работающие в рамках этого веб-сайта.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internet portal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118 </w:t>
            </w:r>
            <w:r w:rsidRPr="001541DF">
              <w:rPr>
                <w:rFonts w:ascii="Times New Roman" w:eastAsia="Times New Roman" w:hAnsi="Times New Roman" w:cs="Times New Roman"/>
                <w:b/>
                <w:bCs/>
                <w:sz w:val="24"/>
                <w:szCs w:val="24"/>
                <w:lang w:eastAsia="ru-RU"/>
              </w:rPr>
              <w:t>интернет-сервис:</w:t>
            </w:r>
            <w:r w:rsidRPr="001541DF">
              <w:rPr>
                <w:rFonts w:ascii="Times New Roman" w:eastAsia="Times New Roman" w:hAnsi="Times New Roman" w:cs="Times New Roman"/>
                <w:sz w:val="24"/>
                <w:szCs w:val="24"/>
                <w:lang w:eastAsia="ru-RU"/>
              </w:rPr>
              <w:t xml:space="preserve"> Система, доступная в интернет-пространстве и работающая на основе специальной программы, обеспечивающей </w:t>
            </w:r>
            <w:r w:rsidRPr="001541DF">
              <w:rPr>
                <w:rFonts w:ascii="Times New Roman" w:eastAsia="Times New Roman" w:hAnsi="Times New Roman" w:cs="Times New Roman"/>
                <w:sz w:val="24"/>
                <w:szCs w:val="24"/>
                <w:lang w:eastAsia="ru-RU"/>
              </w:rPr>
              <w:lastRenderedPageBreak/>
              <w:t xml:space="preserve">взаимодействие программных систем на разных платформах для оказания услуг пользователям.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К таким услугам можно отнести хранение данных, передачу сообщений и блоков данных, электронную почту, поисковые средства, видеосервисы.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Internet service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119 </w:t>
            </w:r>
            <w:r w:rsidRPr="001541DF">
              <w:rPr>
                <w:rFonts w:ascii="Times New Roman" w:eastAsia="Times New Roman" w:hAnsi="Times New Roman" w:cs="Times New Roman"/>
                <w:b/>
                <w:bCs/>
                <w:sz w:val="24"/>
                <w:szCs w:val="24"/>
                <w:lang w:eastAsia="ru-RU"/>
              </w:rPr>
              <w:t>локальный доступ:</w:t>
            </w:r>
            <w:r w:rsidRPr="001541DF">
              <w:rPr>
                <w:rFonts w:ascii="Times New Roman" w:eastAsia="Times New Roman" w:hAnsi="Times New Roman" w:cs="Times New Roman"/>
                <w:sz w:val="24"/>
                <w:szCs w:val="24"/>
                <w:lang w:eastAsia="ru-RU"/>
              </w:rPr>
              <w:t xml:space="preserve"> Обращение к электронному ресурсу, размещенному на съемном физическом носителе или на отдельном компьютере.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local access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120 </w:t>
            </w:r>
            <w:r w:rsidRPr="001541DF">
              <w:rPr>
                <w:rFonts w:ascii="Times New Roman" w:eastAsia="Times New Roman" w:hAnsi="Times New Roman" w:cs="Times New Roman"/>
                <w:b/>
                <w:bCs/>
                <w:sz w:val="24"/>
                <w:szCs w:val="24"/>
                <w:lang w:eastAsia="ru-RU"/>
              </w:rPr>
              <w:t>ограниченный доступ (к электронной информации):</w:t>
            </w:r>
            <w:r w:rsidRPr="001541DF">
              <w:rPr>
                <w:rFonts w:ascii="Times New Roman" w:eastAsia="Times New Roman" w:hAnsi="Times New Roman" w:cs="Times New Roman"/>
                <w:sz w:val="24"/>
                <w:szCs w:val="24"/>
                <w:lang w:eastAsia="ru-RU"/>
              </w:rPr>
              <w:t xml:space="preserve"> Доступ к электронным ресурсам или к информационным услугам, требующий авторизации, регистрации или предоставляемый кругу пользователей на условиях владельца ресурса или информационного посредника.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closed access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121 </w:t>
            </w:r>
            <w:r w:rsidRPr="001541DF">
              <w:rPr>
                <w:rFonts w:ascii="Times New Roman" w:eastAsia="Times New Roman" w:hAnsi="Times New Roman" w:cs="Times New Roman"/>
                <w:b/>
                <w:bCs/>
                <w:sz w:val="24"/>
                <w:szCs w:val="24"/>
                <w:lang w:eastAsia="ru-RU"/>
              </w:rPr>
              <w:t>открытый доступ (к электронной информации):</w:t>
            </w:r>
            <w:r w:rsidRPr="001541DF">
              <w:rPr>
                <w:rFonts w:ascii="Times New Roman" w:eastAsia="Times New Roman" w:hAnsi="Times New Roman" w:cs="Times New Roman"/>
                <w:sz w:val="24"/>
                <w:szCs w:val="24"/>
                <w:lang w:eastAsia="ru-RU"/>
              </w:rPr>
              <w:t xml:space="preserve"> Доступ к информации, документам, информационным услугам без специальных финансовых, юридических и технических условий с использованием информационно-телекоммуникационных сетей.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open access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122 </w:t>
            </w:r>
            <w:r w:rsidRPr="001541DF">
              <w:rPr>
                <w:rFonts w:ascii="Times New Roman" w:eastAsia="Times New Roman" w:hAnsi="Times New Roman" w:cs="Times New Roman"/>
                <w:b/>
                <w:bCs/>
                <w:sz w:val="24"/>
                <w:szCs w:val="24"/>
                <w:lang w:eastAsia="ru-RU"/>
              </w:rPr>
              <w:t>права доступа (к электронной информации):</w:t>
            </w:r>
            <w:r w:rsidRPr="001541DF">
              <w:rPr>
                <w:rFonts w:ascii="Times New Roman" w:eastAsia="Times New Roman" w:hAnsi="Times New Roman" w:cs="Times New Roman"/>
                <w:sz w:val="24"/>
                <w:szCs w:val="24"/>
                <w:lang w:eastAsia="ru-RU"/>
              </w:rPr>
              <w:t xml:space="preserve"> Совокупность правил, регламентирующих порядок и условия использования определенных ресурсов пользователем или взаимодействия с выделенными информационными системами.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access rights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123 </w:t>
            </w:r>
            <w:r w:rsidRPr="001541DF">
              <w:rPr>
                <w:rFonts w:ascii="Times New Roman" w:eastAsia="Times New Roman" w:hAnsi="Times New Roman" w:cs="Times New Roman"/>
                <w:b/>
                <w:bCs/>
                <w:sz w:val="24"/>
                <w:szCs w:val="24"/>
                <w:lang w:eastAsia="ru-RU"/>
              </w:rPr>
              <w:t>свободный доступ (к электронной информации):</w:t>
            </w:r>
            <w:r w:rsidRPr="001541DF">
              <w:rPr>
                <w:rFonts w:ascii="Times New Roman" w:eastAsia="Times New Roman" w:hAnsi="Times New Roman" w:cs="Times New Roman"/>
                <w:sz w:val="24"/>
                <w:szCs w:val="24"/>
                <w:lang w:eastAsia="ru-RU"/>
              </w:rPr>
              <w:t xml:space="preserve"> Доступ к информации, документам, информационным услугам, не предполагающий прямых финансовых затрат.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free access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124 </w:t>
            </w:r>
            <w:r w:rsidRPr="001541DF">
              <w:rPr>
                <w:rFonts w:ascii="Times New Roman" w:eastAsia="Times New Roman" w:hAnsi="Times New Roman" w:cs="Times New Roman"/>
                <w:b/>
                <w:bCs/>
                <w:sz w:val="24"/>
                <w:szCs w:val="24"/>
                <w:lang w:eastAsia="ru-RU"/>
              </w:rPr>
              <w:t xml:space="preserve">социальная сеть: </w:t>
            </w:r>
            <w:r w:rsidRPr="001541DF">
              <w:rPr>
                <w:rFonts w:ascii="Times New Roman" w:eastAsia="Times New Roman" w:hAnsi="Times New Roman" w:cs="Times New Roman"/>
                <w:sz w:val="24"/>
                <w:szCs w:val="24"/>
                <w:lang w:eastAsia="ru-RU"/>
              </w:rPr>
              <w:t xml:space="preserve">Веб-сервис, позволяющий его пользователям общаться и делиться информацией.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social network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125 </w:t>
            </w:r>
            <w:r w:rsidRPr="001541DF">
              <w:rPr>
                <w:rFonts w:ascii="Times New Roman" w:eastAsia="Times New Roman" w:hAnsi="Times New Roman" w:cs="Times New Roman"/>
                <w:b/>
                <w:bCs/>
                <w:sz w:val="24"/>
                <w:szCs w:val="24"/>
                <w:lang w:eastAsia="ru-RU"/>
              </w:rPr>
              <w:t>удаленный [дистанционный] доступ (к электронной информации):</w:t>
            </w:r>
            <w:r w:rsidRPr="001541DF">
              <w:rPr>
                <w:rFonts w:ascii="Times New Roman" w:eastAsia="Times New Roman" w:hAnsi="Times New Roman" w:cs="Times New Roman"/>
                <w:sz w:val="24"/>
                <w:szCs w:val="24"/>
                <w:lang w:eastAsia="ru-RU"/>
              </w:rPr>
              <w:t xml:space="preserve"> Использование электронных ресурсов, размещенных на сервере, доступном через информационно-телекоммуникационные сети.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remote access </w:t>
            </w:r>
          </w:p>
        </w:tc>
      </w:tr>
    </w:tbl>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Оценка библиотечно-информационной деятельности</w:t>
      </w:r>
      <w:r w:rsidRPr="001541DF">
        <w:rPr>
          <w:rFonts w:ascii="Times New Roman" w:eastAsia="Times New Roman" w:hAnsi="Times New Roman" w:cs="Times New Roman"/>
          <w:sz w:val="24"/>
          <w:szCs w:val="24"/>
          <w:lang w:eastAsia="ru-RU"/>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87"/>
        <w:gridCol w:w="164"/>
        <w:gridCol w:w="2204"/>
      </w:tblGrid>
      <w:tr w:rsidR="001541DF" w:rsidRPr="001541DF" w:rsidTr="001541DF">
        <w:trPr>
          <w:trHeight w:val="15"/>
          <w:tblCellSpacing w:w="15" w:type="dxa"/>
        </w:trPr>
        <w:tc>
          <w:tcPr>
            <w:tcW w:w="773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333"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2647"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126 </w:t>
            </w:r>
            <w:r w:rsidRPr="001541DF">
              <w:rPr>
                <w:rFonts w:ascii="Times New Roman" w:eastAsia="Times New Roman" w:hAnsi="Times New Roman" w:cs="Times New Roman"/>
                <w:b/>
                <w:bCs/>
                <w:sz w:val="24"/>
                <w:szCs w:val="24"/>
                <w:lang w:eastAsia="ru-RU"/>
              </w:rPr>
              <w:t>вебометрика:</w:t>
            </w:r>
            <w:r w:rsidRPr="001541DF">
              <w:rPr>
                <w:rFonts w:ascii="Times New Roman" w:eastAsia="Times New Roman" w:hAnsi="Times New Roman" w:cs="Times New Roman"/>
                <w:sz w:val="24"/>
                <w:szCs w:val="24"/>
                <w:lang w:eastAsia="ru-RU"/>
              </w:rPr>
              <w:t xml:space="preserve"> Статистические сведения об использовании и цитировании ресурсов, размещенных в сети Интернет.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webmetrics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127 </w:t>
            </w:r>
            <w:r w:rsidRPr="001541DF">
              <w:rPr>
                <w:rFonts w:ascii="Times New Roman" w:eastAsia="Times New Roman" w:hAnsi="Times New Roman" w:cs="Times New Roman"/>
                <w:b/>
                <w:bCs/>
                <w:sz w:val="24"/>
                <w:szCs w:val="24"/>
                <w:lang w:eastAsia="ru-RU"/>
              </w:rPr>
              <w:t xml:space="preserve">время доступа (к электронным ресурсам): </w:t>
            </w:r>
            <w:r w:rsidRPr="001541DF">
              <w:rPr>
                <w:rFonts w:ascii="Times New Roman" w:eastAsia="Times New Roman" w:hAnsi="Times New Roman" w:cs="Times New Roman"/>
                <w:sz w:val="24"/>
                <w:szCs w:val="24"/>
                <w:lang w:eastAsia="ru-RU"/>
              </w:rPr>
              <w:t xml:space="preserve">Интервал времени между моментом начала запроса данных и моментом завершения доставки данных. </w:t>
            </w:r>
          </w:p>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Примечание - Период времени доступа состоит из времени ожидания и времени передачи данных.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access time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128 </w:t>
            </w:r>
            <w:r w:rsidRPr="001541DF">
              <w:rPr>
                <w:rFonts w:ascii="Times New Roman" w:eastAsia="Times New Roman" w:hAnsi="Times New Roman" w:cs="Times New Roman"/>
                <w:b/>
                <w:bCs/>
                <w:sz w:val="24"/>
                <w:szCs w:val="24"/>
                <w:lang w:eastAsia="ru-RU"/>
              </w:rPr>
              <w:t>качество библиотечно-информационной деятельности:</w:t>
            </w:r>
            <w:r w:rsidRPr="001541DF">
              <w:rPr>
                <w:rFonts w:ascii="Times New Roman" w:eastAsia="Times New Roman" w:hAnsi="Times New Roman" w:cs="Times New Roman"/>
                <w:sz w:val="24"/>
                <w:szCs w:val="24"/>
                <w:lang w:eastAsia="ru-RU"/>
              </w:rPr>
              <w:t xml:space="preserve"> Характеристики библиотечно-информационной деятельности, которые влияют на степень удовлетворения пользователя библиотечно-информационным обслуживанием.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quality of library and information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129 </w:t>
            </w:r>
            <w:r w:rsidRPr="001541DF">
              <w:rPr>
                <w:rFonts w:ascii="Times New Roman" w:eastAsia="Times New Roman" w:hAnsi="Times New Roman" w:cs="Times New Roman"/>
                <w:b/>
                <w:bCs/>
                <w:sz w:val="24"/>
                <w:szCs w:val="24"/>
                <w:lang w:eastAsia="ru-RU"/>
              </w:rPr>
              <w:t xml:space="preserve">книговыдача </w:t>
            </w:r>
            <w:r w:rsidRPr="001541DF">
              <w:rPr>
                <w:rFonts w:ascii="Times New Roman" w:eastAsia="Times New Roman" w:hAnsi="Times New Roman" w:cs="Times New Roman"/>
                <w:sz w:val="24"/>
                <w:szCs w:val="24"/>
                <w:lang w:eastAsia="ru-RU"/>
              </w:rPr>
              <w:t>(</w:t>
            </w:r>
            <w:r w:rsidRPr="001541DF">
              <w:rPr>
                <w:rFonts w:ascii="Times New Roman" w:eastAsia="Times New Roman" w:hAnsi="Times New Roman" w:cs="Times New Roman"/>
                <w:i/>
                <w:iCs/>
                <w:sz w:val="24"/>
                <w:szCs w:val="24"/>
                <w:lang w:eastAsia="ru-RU"/>
              </w:rPr>
              <w:t>документовыдача</w:t>
            </w:r>
            <w:r w:rsidRPr="001541DF">
              <w:rPr>
                <w:rFonts w:ascii="Times New Roman" w:eastAsia="Times New Roman" w:hAnsi="Times New Roman" w:cs="Times New Roman"/>
                <w:sz w:val="24"/>
                <w:szCs w:val="24"/>
                <w:lang w:eastAsia="ru-RU"/>
              </w:rPr>
              <w:t xml:space="preserve">): Предоставление документа из библиотечного фонда по запросу пользователя.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loan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130 </w:t>
            </w:r>
            <w:r w:rsidRPr="001541DF">
              <w:rPr>
                <w:rFonts w:ascii="Times New Roman" w:eastAsia="Times New Roman" w:hAnsi="Times New Roman" w:cs="Times New Roman"/>
                <w:b/>
                <w:bCs/>
                <w:sz w:val="24"/>
                <w:szCs w:val="24"/>
                <w:lang w:eastAsia="ru-RU"/>
              </w:rPr>
              <w:t>книгообеспеченность:</w:t>
            </w:r>
            <w:r w:rsidRPr="001541DF">
              <w:rPr>
                <w:rFonts w:ascii="Times New Roman" w:eastAsia="Times New Roman" w:hAnsi="Times New Roman" w:cs="Times New Roman"/>
                <w:sz w:val="24"/>
                <w:szCs w:val="24"/>
                <w:lang w:eastAsia="ru-RU"/>
              </w:rPr>
              <w:t xml:space="preserve"> Количество учетных единиц библиотечного фонда, приходящееся на одного пользователя обслуживаемого региона, отрасли.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books per capita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131 </w:t>
            </w:r>
            <w:r w:rsidRPr="001541DF">
              <w:rPr>
                <w:rFonts w:ascii="Times New Roman" w:eastAsia="Times New Roman" w:hAnsi="Times New Roman" w:cs="Times New Roman"/>
                <w:b/>
                <w:bCs/>
                <w:sz w:val="24"/>
                <w:szCs w:val="24"/>
                <w:lang w:eastAsia="ru-RU"/>
              </w:rPr>
              <w:t>мониторинг библиотечно-информационной деятельности:</w:t>
            </w:r>
            <w:r w:rsidRPr="001541DF">
              <w:rPr>
                <w:rFonts w:ascii="Times New Roman" w:eastAsia="Times New Roman" w:hAnsi="Times New Roman" w:cs="Times New Roman"/>
                <w:sz w:val="24"/>
                <w:szCs w:val="24"/>
                <w:lang w:eastAsia="ru-RU"/>
              </w:rPr>
              <w:t xml:space="preserve"> Система постоянного наблюдения за явлениями и процессами, происходящими в области создания и использования библиотечно-информационных продуктов и оказания услуг.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monitoring of library and information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132 </w:t>
            </w:r>
            <w:r w:rsidRPr="001541DF">
              <w:rPr>
                <w:rFonts w:ascii="Times New Roman" w:eastAsia="Times New Roman" w:hAnsi="Times New Roman" w:cs="Times New Roman"/>
                <w:b/>
                <w:bCs/>
                <w:sz w:val="24"/>
                <w:szCs w:val="24"/>
                <w:lang w:eastAsia="ru-RU"/>
              </w:rPr>
              <w:t>обращаемость фонда:</w:t>
            </w:r>
            <w:r w:rsidRPr="001541DF">
              <w:rPr>
                <w:rFonts w:ascii="Times New Roman" w:eastAsia="Times New Roman" w:hAnsi="Times New Roman" w:cs="Times New Roman"/>
                <w:sz w:val="24"/>
                <w:szCs w:val="24"/>
                <w:lang w:eastAsia="ru-RU"/>
              </w:rPr>
              <w:t xml:space="preserve"> Отношение количества выданных пользователям документов к величине фонда за определенный период времени.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circulation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133 </w:t>
            </w:r>
            <w:r w:rsidRPr="001541DF">
              <w:rPr>
                <w:rFonts w:ascii="Times New Roman" w:eastAsia="Times New Roman" w:hAnsi="Times New Roman" w:cs="Times New Roman"/>
                <w:b/>
                <w:bCs/>
                <w:sz w:val="24"/>
                <w:szCs w:val="24"/>
                <w:lang w:eastAsia="ru-RU"/>
              </w:rPr>
              <w:t>оценка библиотечно-информационной деятельности:</w:t>
            </w:r>
            <w:r w:rsidRPr="001541DF">
              <w:rPr>
                <w:rFonts w:ascii="Times New Roman" w:eastAsia="Times New Roman" w:hAnsi="Times New Roman" w:cs="Times New Roman"/>
                <w:sz w:val="24"/>
                <w:szCs w:val="24"/>
                <w:lang w:eastAsia="ru-RU"/>
              </w:rPr>
              <w:t xml:space="preserve"> Процесс определения эффективности, результативности, полезности и актуальности библиотечно-информационной услуги или продукта.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evaluation of library and information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134 </w:t>
            </w:r>
            <w:r w:rsidRPr="001541DF">
              <w:rPr>
                <w:rFonts w:ascii="Times New Roman" w:eastAsia="Times New Roman" w:hAnsi="Times New Roman" w:cs="Times New Roman"/>
                <w:b/>
                <w:bCs/>
                <w:sz w:val="24"/>
                <w:szCs w:val="24"/>
                <w:lang w:eastAsia="ru-RU"/>
              </w:rPr>
              <w:t>показатели эффективности библиотечно-информационной деятельности:</w:t>
            </w:r>
            <w:r w:rsidRPr="001541DF">
              <w:rPr>
                <w:rFonts w:ascii="Times New Roman" w:eastAsia="Times New Roman" w:hAnsi="Times New Roman" w:cs="Times New Roman"/>
                <w:sz w:val="24"/>
                <w:szCs w:val="24"/>
                <w:lang w:eastAsia="ru-RU"/>
              </w:rPr>
              <w:t xml:space="preserve"> Числовое, символьное или словесное выражение, полученное на основе статистических и иных данных, используемых для характеристики результатов деятельности библиотеки.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performance indicator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135 </w:t>
            </w:r>
            <w:r w:rsidRPr="001541DF">
              <w:rPr>
                <w:rFonts w:ascii="Times New Roman" w:eastAsia="Times New Roman" w:hAnsi="Times New Roman" w:cs="Times New Roman"/>
                <w:b/>
                <w:bCs/>
                <w:sz w:val="24"/>
                <w:szCs w:val="24"/>
                <w:lang w:eastAsia="ru-RU"/>
              </w:rPr>
              <w:t>пользовательская значимость библиотеки:</w:t>
            </w:r>
            <w:r w:rsidRPr="001541DF">
              <w:rPr>
                <w:rFonts w:ascii="Times New Roman" w:eastAsia="Times New Roman" w:hAnsi="Times New Roman" w:cs="Times New Roman"/>
                <w:sz w:val="24"/>
                <w:szCs w:val="24"/>
                <w:lang w:eastAsia="ru-RU"/>
              </w:rPr>
              <w:t xml:space="preserve"> Изменения в поведении пользователей в результате использования библиотечно-информационных продуктов и услуг.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impact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136 </w:t>
            </w:r>
            <w:r w:rsidRPr="001541DF">
              <w:rPr>
                <w:rFonts w:ascii="Times New Roman" w:eastAsia="Times New Roman" w:hAnsi="Times New Roman" w:cs="Times New Roman"/>
                <w:b/>
                <w:bCs/>
                <w:sz w:val="24"/>
                <w:szCs w:val="24"/>
                <w:lang w:eastAsia="ru-RU"/>
              </w:rPr>
              <w:t>производительность библиотечно-информационной деятельности:</w:t>
            </w:r>
            <w:r w:rsidRPr="001541DF">
              <w:rPr>
                <w:rFonts w:ascii="Times New Roman" w:eastAsia="Times New Roman" w:hAnsi="Times New Roman" w:cs="Times New Roman"/>
                <w:sz w:val="24"/>
                <w:szCs w:val="24"/>
                <w:lang w:eastAsia="ru-RU"/>
              </w:rPr>
              <w:t xml:space="preserve"> Показатель выполнения библиотечно-информационной услуги или создания продукта, который определяется объемом работы в единицу времени.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efficiency of library and information activity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137 </w:t>
            </w:r>
            <w:r w:rsidRPr="001541DF">
              <w:rPr>
                <w:rFonts w:ascii="Times New Roman" w:eastAsia="Times New Roman" w:hAnsi="Times New Roman" w:cs="Times New Roman"/>
                <w:b/>
                <w:bCs/>
                <w:sz w:val="24"/>
                <w:szCs w:val="24"/>
                <w:lang w:eastAsia="ru-RU"/>
              </w:rPr>
              <w:t>эффективность библиотечно-информационной деятельности:</w:t>
            </w:r>
            <w:r w:rsidRPr="001541DF">
              <w:rPr>
                <w:rFonts w:ascii="Times New Roman" w:eastAsia="Times New Roman" w:hAnsi="Times New Roman" w:cs="Times New Roman"/>
                <w:sz w:val="24"/>
                <w:szCs w:val="24"/>
                <w:lang w:eastAsia="ru-RU"/>
              </w:rPr>
              <w:t xml:space="preserve"> Оценочная категория уровня достижения библиотекой поставленных целей с учетом потребностей пользователей.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effectiveness  of library and information activity </w:t>
            </w:r>
          </w:p>
        </w:tc>
      </w:tr>
    </w:tbl>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 w:name="P007E"/>
      <w:bookmarkStart w:id="15" w:name="P007F"/>
      <w:bookmarkEnd w:id="14"/>
      <w:bookmarkEnd w:id="15"/>
      <w:r w:rsidRPr="001541DF">
        <w:rPr>
          <w:rFonts w:ascii="Times New Roman" w:eastAsia="Times New Roman" w:hAnsi="Times New Roman" w:cs="Times New Roman"/>
          <w:sz w:val="24"/>
          <w:szCs w:val="24"/>
          <w:lang w:eastAsia="ru-RU"/>
        </w:rPr>
        <w:t>Алфавитный указатель терминов на русском языке</w:t>
      </w:r>
      <w:r w:rsidRPr="001541DF">
        <w:rPr>
          <w:rFonts w:ascii="Times New Roman" w:eastAsia="Times New Roman" w:hAnsi="Times New Roman" w:cs="Times New Roman"/>
          <w:sz w:val="24"/>
          <w:szCs w:val="24"/>
          <w:lang w:eastAsia="ru-RU"/>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23"/>
        <w:gridCol w:w="932"/>
      </w:tblGrid>
      <w:tr w:rsidR="001541DF" w:rsidRPr="001541DF" w:rsidTr="001541DF">
        <w:trPr>
          <w:trHeight w:val="15"/>
          <w:tblCellSpacing w:w="15" w:type="dxa"/>
        </w:trPr>
        <w:tc>
          <w:tcPr>
            <w:tcW w:w="974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1000"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агрегатор</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администратор системы 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аппарат библиотеки справочно-поисковый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база данных</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база данных библиографическая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база данных полнотекстовая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база данных фактографическая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библиограф</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библиография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библиографоведение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библиометрия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детская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библиотека для молодежи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межпоселенческая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модельная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муниципальная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научная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национальная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общедоступная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организации образовательной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библиотека отраслевая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публичная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районная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сельская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специальная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субъекта Российской Федерации центральная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универсальная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библиотека учебная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центральная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электронная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 юношеская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библиотека-депозитарий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библиотекарь</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библиотека-филиал</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библиотековедение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вебометрика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веб-сайт</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веб-сайт библиотечный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веб-страница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время доступа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время доступа к электронным ресурсам</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выгрузка ресурса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данные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дело библиотечное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деятельность библиографическая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деятельность библиотечная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деятельность библиотечно-информационная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деятельность информационная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аналоговый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инсталлированный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неопубликованный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документ опубликованный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фонда библиотеки электронной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электронный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электронный деривативный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документ электронный самостоятельный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документовыдача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внутренний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дистанционный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дистанционный к электронной информации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локальный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ограниченный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ограниченный к электронной информации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открытый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открытый к электронной информации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свободный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доступ свободный к электронной информации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удаленный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доступ удаленный к электронной информации</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значимость библиотеки пользовательская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идентификация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идентификация объекта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интернет-навигатор</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интернет-портал</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интернет-сервис</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информация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информация библиографическая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информация научная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качество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книга электронная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книговыдача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книгообеспеченность</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коллекция электронная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коммуникация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копия документа цифровая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медиатека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метаданные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мониторинг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носитель данных</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обработка документа аналитико-синтетическая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обращаемость фонда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обслуживание библиотечно-информационное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объект библиотеки электронной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оператор системы 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оценка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памятник книжный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поиск библиографический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поиск документный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поиск интегрированный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поиск информационный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показатели эффективности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пользователь</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посредник информационный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поставщик контента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права доступа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продукт библиотечно-информационный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производительность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публикация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репозиторий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репозиторий доступа открытого</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репозиторий институциональный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бесплатный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информационный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ресурс информационный электронный внешний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ресурс мультимедийный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свободный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сетевой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сетевой внутреннего доступа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сетевой локального доступа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сетевой дистанционного доступа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сетевой удаленного доступа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цифровой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электронный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электронный локальный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ресурс электронный образовательный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сеть библиотечная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сеть социальная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система библиотечная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система библиотечная централизованная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система информационная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система информационно-поисковая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система классификационная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система электронно-библиотечная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сообщение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СПА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статистика библиотечная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технологии библиотечно-информационные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технологии информационные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управление деятельностью библиотечно-информационной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i/>
                <w:iCs/>
                <w:sz w:val="24"/>
                <w:szCs w:val="24"/>
                <w:lang w:eastAsia="ru-RU"/>
              </w:rPr>
              <w:t>услуга библиотечная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услуга библиотечно-информационная</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устройство мобильное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устройство мобильное цифровое</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фонд библиотечный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формат данных</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формирование аппарата справочно-поискового</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lastRenderedPageBreak/>
              <w:t>формирование фонда библиотечного</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функциональность ресурса электронного</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хранение фонда библиотечного</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хранитель фондов главный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ЦБС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центр информационный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цикл жизненный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цикл жизненный информационного ресурса</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экземпляр документа обязательный</w:t>
            </w:r>
            <w:r w:rsidRPr="001541DF">
              <w:rPr>
                <w:rFonts w:ascii="Times New Roman" w:eastAsia="Times New Roman" w:hAnsi="Times New Roman" w:cs="Times New Roman"/>
                <w:sz w:val="24"/>
                <w:szCs w:val="24"/>
                <w:lang w:eastAsia="ru-RU"/>
              </w:rPr>
              <w:t xml:space="preserv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b/>
                <w:bCs/>
                <w:sz w:val="24"/>
                <w:szCs w:val="24"/>
                <w:lang w:eastAsia="ru-RU"/>
              </w:rPr>
              <w:t>эффективность деятельности библиотечно-информационной</w:t>
            </w: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137 </w:t>
            </w:r>
          </w:p>
        </w:tc>
      </w:tr>
    </w:tbl>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br/>
      </w:r>
      <w:r w:rsidRPr="001541DF">
        <w:rPr>
          <w:rFonts w:ascii="Times New Roman" w:eastAsia="Times New Roman" w:hAnsi="Times New Roman" w:cs="Times New Roman"/>
          <w:sz w:val="24"/>
          <w:szCs w:val="24"/>
          <w:lang w:eastAsia="ru-RU"/>
        </w:rPr>
        <w:br/>
      </w:r>
      <w:bookmarkStart w:id="16" w:name="P0083"/>
      <w:bookmarkStart w:id="17" w:name="P0084"/>
      <w:bookmarkEnd w:id="16"/>
      <w:bookmarkEnd w:id="17"/>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Алфавитный указатель эквивалентов терминов на английском языке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12"/>
        <w:gridCol w:w="943"/>
      </w:tblGrid>
      <w:tr w:rsidR="001541DF" w:rsidRPr="001541DF" w:rsidTr="001541DF">
        <w:trPr>
          <w:trHeight w:val="15"/>
          <w:tblCellSpacing w:w="15" w:type="dxa"/>
        </w:trPr>
        <w:tc>
          <w:tcPr>
            <w:tcW w:w="9740"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1000"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access rights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access time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administrator of the information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aggregator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analogue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bibliographer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database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information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bibliographic retrieval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bibliography science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bibliometrics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books per capita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born digital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branch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branch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central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central library of constituent entities of the Russian Federation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centralized library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chief custodian of library collection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children's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circulation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classification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closed 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collection development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communication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content provider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 format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 medium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database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deposit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derivative digital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development of reference and retrieval tools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val="en-US" w:eastAsia="ru-RU"/>
              </w:rPr>
            </w:pPr>
            <w:r w:rsidRPr="001541DF">
              <w:rPr>
                <w:rFonts w:ascii="Times New Roman" w:eastAsia="Times New Roman" w:hAnsi="Times New Roman" w:cs="Times New Roman"/>
                <w:sz w:val="24"/>
                <w:szCs w:val="24"/>
                <w:lang w:val="en-US"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digital collection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library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140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digital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digitized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distance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document retrieval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download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eBook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effectiveness of library and 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efficiency of library and 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book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learning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electronic library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electronic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evaluation of library and 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factual database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federated search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free 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free Internet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full-text database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functionality of electronic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general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historically significant rare book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identification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broker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centre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information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retrieval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system operator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technology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information user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installed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institutional repository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interdistrict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internal 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internet navigator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internet portal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internet service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legal deposit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librarian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librarianship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management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service (process)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technology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collection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impact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network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of an educational institution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science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statistics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website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library and 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lifecycle of a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loan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local (internal) access network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local 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local electronic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main library of constituent entities of the Russian Federation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mediateque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message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metadata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metadata creation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mobile device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model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monitoring of library and 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multimedia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multimedia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municipal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national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network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object of electronic (digital)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open 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open access repository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performance indicator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134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popular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preservation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product of library and information activities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11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public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82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publication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published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49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quality of library and information activity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reference and bibliographic tools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remote access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remote access network resource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repository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83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research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retrieval system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rural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scientific information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service (result) of library and information activities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10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social network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124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special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universal library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88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unpublished document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webmetrics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126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webpage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37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website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35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youth library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92 </w:t>
            </w:r>
          </w:p>
        </w:tc>
      </w:tr>
    </w:tbl>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br/>
      </w:r>
      <w:r w:rsidRPr="001541DF">
        <w:rPr>
          <w:rFonts w:ascii="Times New Roman" w:eastAsia="Times New Roman" w:hAnsi="Times New Roman" w:cs="Times New Roman"/>
          <w:sz w:val="24"/>
          <w:szCs w:val="24"/>
          <w:lang w:eastAsia="ru-RU"/>
        </w:rPr>
        <w:br/>
      </w:r>
      <w:bookmarkStart w:id="18" w:name="P0088"/>
      <w:bookmarkStart w:id="19" w:name="P0089"/>
      <w:bookmarkEnd w:id="18"/>
      <w:bookmarkEnd w:id="19"/>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Приложение А </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(справочное) </w:t>
      </w:r>
    </w:p>
    <w:p w:rsidR="001541DF" w:rsidRPr="001541DF" w:rsidRDefault="001541DF" w:rsidP="001541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Перечень взаимосвязанных терминологических стандартов системы СИБИД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0"/>
        <w:gridCol w:w="1351"/>
        <w:gridCol w:w="2313"/>
        <w:gridCol w:w="5311"/>
      </w:tblGrid>
      <w:tr w:rsidR="001541DF" w:rsidRPr="001541DF" w:rsidTr="001541DF">
        <w:trPr>
          <w:trHeight w:val="15"/>
          <w:tblCellSpacing w:w="15" w:type="dxa"/>
        </w:trPr>
        <w:tc>
          <w:tcPr>
            <w:tcW w:w="614" w:type="dxa"/>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2156"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c>
          <w:tcPr>
            <w:tcW w:w="7940" w:type="dxa"/>
            <w:gridSpan w:val="2"/>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1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1541DF">
                <w:rPr>
                  <w:rFonts w:ascii="Times New Roman" w:eastAsia="Times New Roman" w:hAnsi="Times New Roman" w:cs="Times New Roman"/>
                  <w:color w:val="0000FF"/>
                  <w:sz w:val="24"/>
                  <w:szCs w:val="24"/>
                  <w:u w:val="single"/>
                  <w:lang w:eastAsia="ru-RU"/>
                </w:rPr>
                <w:t>ГОСТ 7.48</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Консервация документов. Основные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2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1541DF">
                <w:rPr>
                  <w:rFonts w:ascii="Times New Roman" w:eastAsia="Times New Roman" w:hAnsi="Times New Roman" w:cs="Times New Roman"/>
                  <w:color w:val="0000FF"/>
                  <w:sz w:val="24"/>
                  <w:szCs w:val="24"/>
                  <w:u w:val="single"/>
                  <w:lang w:eastAsia="ru-RU"/>
                </w:rPr>
                <w:t>ГОСТ 7.73</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Поиск и распространение информации.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lastRenderedPageBreak/>
              <w:t xml:space="preserve">3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1541DF">
                <w:rPr>
                  <w:rFonts w:ascii="Times New Roman" w:eastAsia="Times New Roman" w:hAnsi="Times New Roman" w:cs="Times New Roman"/>
                  <w:color w:val="0000FF"/>
                  <w:sz w:val="24"/>
                  <w:szCs w:val="24"/>
                  <w:u w:val="single"/>
                  <w:lang w:eastAsia="ru-RU"/>
                </w:rPr>
                <w:t>ГОСТ 7.74</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Информационно-поисковые языки.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4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1541DF">
                <w:rPr>
                  <w:rFonts w:ascii="Times New Roman" w:eastAsia="Times New Roman" w:hAnsi="Times New Roman" w:cs="Times New Roman"/>
                  <w:color w:val="0000FF"/>
                  <w:sz w:val="24"/>
                  <w:szCs w:val="24"/>
                  <w:u w:val="single"/>
                  <w:lang w:eastAsia="ru-RU"/>
                </w:rPr>
                <w:t>ГОСТ Р 7.0.3</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Издания. Основные элементы.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5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1541DF">
                <w:rPr>
                  <w:rFonts w:ascii="Times New Roman" w:eastAsia="Times New Roman" w:hAnsi="Times New Roman" w:cs="Times New Roman"/>
                  <w:color w:val="0000FF"/>
                  <w:sz w:val="24"/>
                  <w:szCs w:val="24"/>
                  <w:u w:val="single"/>
                  <w:lang w:eastAsia="ru-RU"/>
                </w:rPr>
                <w:t>ГОСТ Р 7.0.60</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Издания. Основные виды.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6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1541DF">
                <w:rPr>
                  <w:rFonts w:ascii="Times New Roman" w:eastAsia="Times New Roman" w:hAnsi="Times New Roman" w:cs="Times New Roman"/>
                  <w:color w:val="DE0000"/>
                  <w:sz w:val="24"/>
                  <w:szCs w:val="24"/>
                  <w:u w:val="single"/>
                  <w:lang w:eastAsia="ru-RU"/>
                </w:rPr>
                <w:t>ГОСТ Р 7.0.76</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Библиографирование. Библиографические ресурсы.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7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1541DF">
                <w:rPr>
                  <w:rFonts w:ascii="Times New Roman" w:eastAsia="Times New Roman" w:hAnsi="Times New Roman" w:cs="Times New Roman"/>
                  <w:color w:val="0000FF"/>
                  <w:sz w:val="24"/>
                  <w:szCs w:val="24"/>
                  <w:u w:val="single"/>
                  <w:lang w:eastAsia="ru-RU"/>
                </w:rPr>
                <w:t>ГОСТ Р 7.0.83</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Электронные издания. Основные виды и выходные сведения.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8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1541DF">
                <w:rPr>
                  <w:rFonts w:ascii="Times New Roman" w:eastAsia="Times New Roman" w:hAnsi="Times New Roman" w:cs="Times New Roman"/>
                  <w:color w:val="DE0000"/>
                  <w:sz w:val="24"/>
                  <w:szCs w:val="24"/>
                  <w:u w:val="single"/>
                  <w:lang w:eastAsia="ru-RU"/>
                </w:rPr>
                <w:t>ГОСТ Р 7.0.94</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Библиотечный фонд. Термины и определения.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9 </w:t>
            </w:r>
          </w:p>
        </w:tc>
        <w:tc>
          <w:tcPr>
            <w:tcW w:w="0" w:type="auto"/>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1541DF">
                <w:rPr>
                  <w:rFonts w:ascii="Times New Roman" w:eastAsia="Times New Roman" w:hAnsi="Times New Roman" w:cs="Times New Roman"/>
                  <w:color w:val="0000FF"/>
                  <w:sz w:val="24"/>
                  <w:szCs w:val="24"/>
                  <w:u w:val="single"/>
                  <w:lang w:eastAsia="ru-RU"/>
                </w:rPr>
                <w:t>ГОСТ Р 7.0.103</w:t>
              </w:r>
            </w:hyperlink>
            <w:r w:rsidRPr="001541DF">
              <w:rPr>
                <w:rFonts w:ascii="Times New Roman" w:eastAsia="Times New Roman" w:hAnsi="Times New Roman" w:cs="Times New Roman"/>
                <w:sz w:val="24"/>
                <w:szCs w:val="24"/>
                <w:lang w:eastAsia="ru-RU"/>
              </w:rPr>
              <w:t xml:space="preserve"> </w:t>
            </w:r>
          </w:p>
        </w:tc>
        <w:tc>
          <w:tcPr>
            <w:tcW w:w="0" w:type="auto"/>
            <w:gridSpan w:val="2"/>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Система стандартов по информации, библиотечному и издательскому делу. Библиотечно-информационное обслуживание. Термины и определения. </w:t>
            </w:r>
          </w:p>
        </w:tc>
      </w:tr>
      <w:tr w:rsidR="001541DF" w:rsidRPr="001541DF" w:rsidTr="001541DF">
        <w:trPr>
          <w:trHeight w:val="15"/>
          <w:tblCellSpacing w:w="15" w:type="dxa"/>
        </w:trPr>
        <w:tc>
          <w:tcPr>
            <w:tcW w:w="5370" w:type="dxa"/>
            <w:gridSpan w:val="3"/>
            <w:vAlign w:val="center"/>
            <w:hideMark/>
          </w:tcPr>
          <w:p w:rsidR="001541DF" w:rsidRPr="001541DF" w:rsidRDefault="001541DF" w:rsidP="001541DF">
            <w:pPr>
              <w:spacing w:after="0" w:line="240" w:lineRule="auto"/>
              <w:rPr>
                <w:rFonts w:ascii="Times New Roman" w:eastAsia="Times New Roman" w:hAnsi="Times New Roman" w:cs="Times New Roman"/>
                <w:sz w:val="24"/>
                <w:szCs w:val="24"/>
                <w:lang w:eastAsia="ru-RU"/>
              </w:rPr>
            </w:pPr>
          </w:p>
        </w:tc>
        <w:tc>
          <w:tcPr>
            <w:tcW w:w="5370" w:type="dxa"/>
            <w:vAlign w:val="center"/>
            <w:hideMark/>
          </w:tcPr>
          <w:p w:rsidR="001541DF" w:rsidRPr="001541DF" w:rsidRDefault="001541DF" w:rsidP="001541DF">
            <w:pPr>
              <w:spacing w:after="0" w:line="240" w:lineRule="auto"/>
              <w:rPr>
                <w:rFonts w:ascii="Times New Roman" w:eastAsia="Times New Roman" w:hAnsi="Times New Roman" w:cs="Times New Roman"/>
                <w:sz w:val="20"/>
                <w:szCs w:val="20"/>
                <w:lang w:eastAsia="ru-RU"/>
              </w:rPr>
            </w:pPr>
          </w:p>
        </w:tc>
      </w:tr>
      <w:tr w:rsidR="001541DF" w:rsidRPr="001541DF" w:rsidTr="001541DF">
        <w:trPr>
          <w:tblCellSpacing w:w="15" w:type="dxa"/>
        </w:trPr>
        <w:tc>
          <w:tcPr>
            <w:tcW w:w="0" w:type="auto"/>
            <w:gridSpan w:val="3"/>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УДК 002:006.354 </w:t>
            </w:r>
          </w:p>
        </w:tc>
        <w:tc>
          <w:tcPr>
            <w:tcW w:w="0" w:type="auto"/>
            <w:hideMark/>
          </w:tcPr>
          <w:p w:rsidR="001541DF" w:rsidRPr="001541DF" w:rsidRDefault="001541DF" w:rsidP="001541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ОКС 01.140.20 </w:t>
            </w:r>
          </w:p>
        </w:tc>
      </w:tr>
      <w:tr w:rsidR="001541DF" w:rsidRPr="001541DF" w:rsidTr="001541DF">
        <w:trPr>
          <w:tblCellSpacing w:w="15" w:type="dxa"/>
        </w:trPr>
        <w:tc>
          <w:tcPr>
            <w:tcW w:w="0" w:type="auto"/>
            <w:gridSpan w:val="4"/>
            <w:hideMark/>
          </w:tcPr>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  </w:t>
            </w:r>
          </w:p>
        </w:tc>
      </w:tr>
      <w:tr w:rsidR="001541DF" w:rsidRPr="001541DF" w:rsidTr="001541DF">
        <w:trPr>
          <w:tblCellSpacing w:w="15" w:type="dxa"/>
        </w:trPr>
        <w:tc>
          <w:tcPr>
            <w:tcW w:w="0" w:type="auto"/>
            <w:gridSpan w:val="4"/>
            <w:hideMark/>
          </w:tcPr>
          <w:p w:rsidR="001541DF" w:rsidRPr="001541DF" w:rsidRDefault="001541DF" w:rsidP="001541DF">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Ключевые слова: библиотечно-информационная деятельность, библиотечное дело, библиотековедение, библиотека, библиография, информация, документ, библиотечно-информационный продукт </w:t>
            </w:r>
          </w:p>
        </w:tc>
      </w:tr>
    </w:tbl>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Электронный текст документа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подготовлен АО "Кодекс" и сверен по: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 xml:space="preserve">официальное издание </w:t>
      </w:r>
    </w:p>
    <w:p w:rsidR="001541DF" w:rsidRPr="001541DF" w:rsidRDefault="001541DF" w:rsidP="001541DF">
      <w:pPr>
        <w:spacing w:before="100" w:beforeAutospacing="1" w:after="100" w:afterAutospacing="1" w:line="240" w:lineRule="auto"/>
        <w:rPr>
          <w:rFonts w:ascii="Times New Roman" w:eastAsia="Times New Roman" w:hAnsi="Times New Roman" w:cs="Times New Roman"/>
          <w:sz w:val="24"/>
          <w:szCs w:val="24"/>
          <w:lang w:eastAsia="ru-RU"/>
        </w:rPr>
      </w:pPr>
      <w:r w:rsidRPr="001541DF">
        <w:rPr>
          <w:rFonts w:ascii="Times New Roman" w:eastAsia="Times New Roman" w:hAnsi="Times New Roman" w:cs="Times New Roman"/>
          <w:sz w:val="24"/>
          <w:szCs w:val="24"/>
          <w:lang w:eastAsia="ru-RU"/>
        </w:rPr>
        <w:t>М.: ФГБУ "РСТ", 2022</w:t>
      </w:r>
    </w:p>
    <w:p w:rsidR="008750F8" w:rsidRDefault="008750F8">
      <w:bookmarkStart w:id="20" w:name="_GoBack"/>
      <w:bookmarkEnd w:id="20"/>
    </w:p>
    <w:sectPr w:rsidR="00875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C2"/>
    <w:rsid w:val="001541DF"/>
    <w:rsid w:val="004A5BC2"/>
    <w:rsid w:val="00640CD5"/>
    <w:rsid w:val="0087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168E5-364B-492A-AE41-AFB6149B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41DF"/>
  </w:style>
  <w:style w:type="paragraph" w:customStyle="1" w:styleId="formattext">
    <w:name w:val="formattext"/>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41DF"/>
    <w:rPr>
      <w:color w:val="0000FF"/>
      <w:u w:val="single"/>
    </w:rPr>
  </w:style>
  <w:style w:type="character" w:styleId="a4">
    <w:name w:val="FollowedHyperlink"/>
    <w:basedOn w:val="a0"/>
    <w:uiPriority w:val="99"/>
    <w:semiHidden/>
    <w:unhideWhenUsed/>
    <w:rsid w:val="001541DF"/>
    <w:rPr>
      <w:color w:val="800080"/>
      <w:u w:val="single"/>
    </w:rPr>
  </w:style>
  <w:style w:type="paragraph" w:styleId="a5">
    <w:name w:val="Normal (Web)"/>
    <w:basedOn w:val="a"/>
    <w:uiPriority w:val="99"/>
    <w:semiHidden/>
    <w:unhideWhenUsed/>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
    <w:name w:val="p005b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
    <w:name w:val="p005b_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
    <w:name w:val="p005b_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
    <w:name w:val="p005b_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
    <w:name w:val="p005b_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1">
    <w:name w:val="p005b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1">
    <w:name w:val="p005b_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1">
    <w:name w:val="p005b_3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1">
    <w:name w:val="p005b_41"/>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1">
    <w:name w:val="p005b_2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
    <w:name w:val="p005f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
    <w:name w:val="p005f_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
    <w:name w:val="p005f_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
    <w:name w:val="p005f_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
    <w:name w:val="p005f_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2">
    <w:name w:val="p005b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2">
    <w:name w:val="p005b_1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2">
    <w:name w:val="p005b_32"/>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2">
    <w:name w:val="p005b_42"/>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2">
    <w:name w:val="p005b_22"/>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1">
    <w:name w:val="p005f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1">
    <w:name w:val="p005f_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1">
    <w:name w:val="p005f_3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1">
    <w:name w:val="p005f_41"/>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1">
    <w:name w:val="p005f_2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
    <w:name w:val="p0063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
    <w:name w:val="p0063_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
    <w:name w:val="p0063_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
    <w:name w:val="p0063_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3">
    <w:name w:val="p005b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3">
    <w:name w:val="p005b_13"/>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3">
    <w:name w:val="p005b_33"/>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3">
    <w:name w:val="p005b_43"/>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3">
    <w:name w:val="p005b_23"/>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2">
    <w:name w:val="p005f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2">
    <w:name w:val="p005f_1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2">
    <w:name w:val="p005f_32"/>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2">
    <w:name w:val="p005f_42"/>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2">
    <w:name w:val="p005f_22"/>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1">
    <w:name w:val="p0063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1">
    <w:name w:val="p0063_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1">
    <w:name w:val="p0063_3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1">
    <w:name w:val="p0063_2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
    <w:name w:val="p0069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4">
    <w:name w:val="p005b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4">
    <w:name w:val="p005b_14"/>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4">
    <w:name w:val="p005b_34"/>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4">
    <w:name w:val="p005b_44"/>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4">
    <w:name w:val="p005b_24"/>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3">
    <w:name w:val="p005f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3">
    <w:name w:val="p005f_13"/>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3">
    <w:name w:val="p005f_33"/>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3">
    <w:name w:val="p005f_43"/>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3">
    <w:name w:val="p005f_23"/>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2">
    <w:name w:val="p0063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2">
    <w:name w:val="p0063_1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2">
    <w:name w:val="p0063_32"/>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2">
    <w:name w:val="p0063_22"/>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1">
    <w:name w:val="p0069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
    <w:name w:val="p006d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
    <w:name w:val="p006d_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
    <w:name w:val="p006d_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
    <w:name w:val="p006d_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
    <w:name w:val="p006d_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5">
    <w:name w:val="p005b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5">
    <w:name w:val="p005b_15"/>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5">
    <w:name w:val="p005b_35"/>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5">
    <w:name w:val="p005b_45"/>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5">
    <w:name w:val="p005b_25"/>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4">
    <w:name w:val="p005f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4">
    <w:name w:val="p005f_14"/>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4">
    <w:name w:val="p005f_34"/>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4">
    <w:name w:val="p005f_44"/>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4">
    <w:name w:val="p005f_24"/>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3">
    <w:name w:val="p0063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3">
    <w:name w:val="p0063_13"/>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3">
    <w:name w:val="p0063_33"/>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3">
    <w:name w:val="p0063_23"/>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2">
    <w:name w:val="p0069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1">
    <w:name w:val="p006d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1">
    <w:name w:val="p006d_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1">
    <w:name w:val="p006d_3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1">
    <w:name w:val="p006d_41"/>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1">
    <w:name w:val="p006d_2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
    <w:name w:val="p0073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6">
    <w:name w:val="p005b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6">
    <w:name w:val="p005b_16"/>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6">
    <w:name w:val="p005b_36"/>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6">
    <w:name w:val="p005b_46"/>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6">
    <w:name w:val="p005b_26"/>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5">
    <w:name w:val="p005f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5">
    <w:name w:val="p005f_15"/>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5">
    <w:name w:val="p005f_35"/>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5">
    <w:name w:val="p005f_45"/>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5">
    <w:name w:val="p005f_25"/>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4">
    <w:name w:val="p0063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4">
    <w:name w:val="p0063_14"/>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4">
    <w:name w:val="p0063_34"/>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4">
    <w:name w:val="p0063_24"/>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3">
    <w:name w:val="p0069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2">
    <w:name w:val="p006d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2">
    <w:name w:val="p006d_1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2">
    <w:name w:val="p006d_32"/>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2">
    <w:name w:val="p006d_42"/>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2">
    <w:name w:val="p006d_22"/>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1">
    <w:name w:val="p0073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
    <w:name w:val="p0077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7">
    <w:name w:val="p005b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7">
    <w:name w:val="p005b_17"/>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7">
    <w:name w:val="p005b_37"/>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7">
    <w:name w:val="p005b_47"/>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7">
    <w:name w:val="p005b_27"/>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6">
    <w:name w:val="p005f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6">
    <w:name w:val="p005f_16"/>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6">
    <w:name w:val="p005f_36"/>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6">
    <w:name w:val="p005f_46"/>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6">
    <w:name w:val="p005f_26"/>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5">
    <w:name w:val="p0063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5">
    <w:name w:val="p0063_15"/>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5">
    <w:name w:val="p0063_35"/>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5">
    <w:name w:val="p0063_25"/>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4">
    <w:name w:val="p0069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3">
    <w:name w:val="p006d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3">
    <w:name w:val="p006d_13"/>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3">
    <w:name w:val="p006d_33"/>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3">
    <w:name w:val="p006d_43"/>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3">
    <w:name w:val="p006d_23"/>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2">
    <w:name w:val="p0073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1">
    <w:name w:val="p0077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
    <w:name w:val="p007b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8">
    <w:name w:val="p005b_08"/>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8">
    <w:name w:val="p005b_18"/>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8">
    <w:name w:val="p005b_38"/>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8">
    <w:name w:val="p005b_48"/>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8">
    <w:name w:val="p005b_28"/>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7">
    <w:name w:val="p005f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7">
    <w:name w:val="p005f_17"/>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7">
    <w:name w:val="p005f_37"/>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7">
    <w:name w:val="p005f_47"/>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7">
    <w:name w:val="p005f_27"/>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6">
    <w:name w:val="p0063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6">
    <w:name w:val="p0063_16"/>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6">
    <w:name w:val="p0063_36"/>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6">
    <w:name w:val="p0063_26"/>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5">
    <w:name w:val="p0069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4">
    <w:name w:val="p006d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4">
    <w:name w:val="p006d_14"/>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4">
    <w:name w:val="p006d_34"/>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4">
    <w:name w:val="p006d_44"/>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4">
    <w:name w:val="p006d_24"/>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3">
    <w:name w:val="p0073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2">
    <w:name w:val="p0077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1">
    <w:name w:val="p007b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10">
    <w:name w:val="p0081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9">
    <w:name w:val="p005b_09"/>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9">
    <w:name w:val="p005b_19"/>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9">
    <w:name w:val="p005b_39"/>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9">
    <w:name w:val="p005b_49"/>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9">
    <w:name w:val="p005b_29"/>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8">
    <w:name w:val="p005f_08"/>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8">
    <w:name w:val="p005f_18"/>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8">
    <w:name w:val="p005f_38"/>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8">
    <w:name w:val="p005f_48"/>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8">
    <w:name w:val="p005f_28"/>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7">
    <w:name w:val="p0063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7">
    <w:name w:val="p0063_17"/>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7">
    <w:name w:val="p0063_37"/>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7">
    <w:name w:val="p0063_27"/>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6">
    <w:name w:val="p0069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5">
    <w:name w:val="p006d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5">
    <w:name w:val="p006d_15"/>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5">
    <w:name w:val="p006d_35"/>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5">
    <w:name w:val="p006d_45"/>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5">
    <w:name w:val="p006d_25"/>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4">
    <w:name w:val="p0073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3">
    <w:name w:val="p0077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2">
    <w:name w:val="p007b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101">
    <w:name w:val="p0081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60">
    <w:name w:val="p0086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10">
    <w:name w:val="p005b_01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10">
    <w:name w:val="p005b_110"/>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10">
    <w:name w:val="p005b_310"/>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10">
    <w:name w:val="p005b_410"/>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10">
    <w:name w:val="p005b_210"/>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9">
    <w:name w:val="p005f_09"/>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9">
    <w:name w:val="p005f_19"/>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9">
    <w:name w:val="p005f_39"/>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9">
    <w:name w:val="p005f_49"/>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9">
    <w:name w:val="p005f_29"/>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8">
    <w:name w:val="p0063_08"/>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8">
    <w:name w:val="p0063_18"/>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8">
    <w:name w:val="p0063_38"/>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8">
    <w:name w:val="p0063_28"/>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7">
    <w:name w:val="p0069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6">
    <w:name w:val="p006d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6">
    <w:name w:val="p006d_16"/>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6">
    <w:name w:val="p006d_36"/>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6">
    <w:name w:val="p006d_46"/>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6">
    <w:name w:val="p006d_26"/>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5">
    <w:name w:val="p0073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4">
    <w:name w:val="p0077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3">
    <w:name w:val="p007b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102">
    <w:name w:val="p0081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601">
    <w:name w:val="p0086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
    <w:name w:val="p008e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11">
    <w:name w:val="p005b_01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11">
    <w:name w:val="p005b_1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11">
    <w:name w:val="p005b_31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11">
    <w:name w:val="p005b_411"/>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11">
    <w:name w:val="p005b_21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10">
    <w:name w:val="p005f_01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10">
    <w:name w:val="p005f_110"/>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10">
    <w:name w:val="p005f_310"/>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10">
    <w:name w:val="p005f_410"/>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10">
    <w:name w:val="p005f_210"/>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9">
    <w:name w:val="p0063_09"/>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9">
    <w:name w:val="p0063_19"/>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9">
    <w:name w:val="p0063_39"/>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9">
    <w:name w:val="p0063_29"/>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8">
    <w:name w:val="p0069_08"/>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7">
    <w:name w:val="p006d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7">
    <w:name w:val="p006d_17"/>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7">
    <w:name w:val="p006d_37"/>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7">
    <w:name w:val="p006d_47"/>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7">
    <w:name w:val="p006d_27"/>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6">
    <w:name w:val="p0073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5">
    <w:name w:val="p0077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4">
    <w:name w:val="p007b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103">
    <w:name w:val="p0081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602">
    <w:name w:val="p0086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1">
    <w:name w:val="p008e_0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1">
    <w:name w:val="p0091_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2">
    <w:name w:val="p0091_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0">
    <w:name w:val="p0091_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12">
    <w:name w:val="p005b_01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12">
    <w:name w:val="p005b_11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12">
    <w:name w:val="p005b_312"/>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12">
    <w:name w:val="p005b_412"/>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12">
    <w:name w:val="p005b_212"/>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11">
    <w:name w:val="p005f_01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11">
    <w:name w:val="p005f_1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11">
    <w:name w:val="p005f_31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11">
    <w:name w:val="p005f_411"/>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11">
    <w:name w:val="p005f_21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10">
    <w:name w:val="p0063_01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10">
    <w:name w:val="p0063_110"/>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10">
    <w:name w:val="p0063_310"/>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10">
    <w:name w:val="p0063_210"/>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9">
    <w:name w:val="p0069_09"/>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8">
    <w:name w:val="p006d_08"/>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8">
    <w:name w:val="p006d_18"/>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8">
    <w:name w:val="p006d_38"/>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8">
    <w:name w:val="p006d_48"/>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8">
    <w:name w:val="p006d_28"/>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7">
    <w:name w:val="p0073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6">
    <w:name w:val="p0077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5">
    <w:name w:val="p007b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104">
    <w:name w:val="p0081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603">
    <w:name w:val="p0086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2">
    <w:name w:val="p008e_0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11">
    <w:name w:val="p0091_1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21">
    <w:name w:val="p0091_2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01">
    <w:name w:val="p0091_01"/>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013">
    <w:name w:val="p005b_01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113">
    <w:name w:val="p005b_113"/>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313">
    <w:name w:val="p005b_313"/>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413">
    <w:name w:val="p005b_413"/>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b213">
    <w:name w:val="p005b_213"/>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012">
    <w:name w:val="p005f_01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112">
    <w:name w:val="p005f_11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312">
    <w:name w:val="p005f_312"/>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412">
    <w:name w:val="p005f_412"/>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5f212">
    <w:name w:val="p005f_212"/>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011">
    <w:name w:val="p0063_011"/>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111">
    <w:name w:val="p0063_111"/>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311">
    <w:name w:val="p0063_311"/>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3211">
    <w:name w:val="p0063_211"/>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9010">
    <w:name w:val="p0069_010"/>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09">
    <w:name w:val="p006d_09"/>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19">
    <w:name w:val="p006d_19"/>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39">
    <w:name w:val="p006d_39"/>
    <w:basedOn w:val="a"/>
    <w:rsid w:val="001541DF"/>
    <w:pPr>
      <w:pBdr>
        <w:lef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49">
    <w:name w:val="p006d_49"/>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6d29">
    <w:name w:val="p006d_29"/>
    <w:basedOn w:val="a"/>
    <w:rsid w:val="001541DF"/>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308">
    <w:name w:val="p0073_08"/>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707">
    <w:name w:val="p0077_07"/>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7b06">
    <w:name w:val="p007b_06"/>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105">
    <w:name w:val="p0081_05"/>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604">
    <w:name w:val="p0086_04"/>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8e03">
    <w:name w:val="p008e_03"/>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12">
    <w:name w:val="p0091_12"/>
    <w:basedOn w:val="a"/>
    <w:rsid w:val="0015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22">
    <w:name w:val="p0091_22"/>
    <w:basedOn w:val="a"/>
    <w:rsid w:val="001541DF"/>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09102">
    <w:name w:val="p0091_02"/>
    <w:basedOn w:val="a"/>
    <w:rsid w:val="001541DF"/>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4237">
      <w:bodyDiv w:val="1"/>
      <w:marLeft w:val="0"/>
      <w:marRight w:val="0"/>
      <w:marTop w:val="0"/>
      <w:marBottom w:val="0"/>
      <w:divBdr>
        <w:top w:val="none" w:sz="0" w:space="0" w:color="auto"/>
        <w:left w:val="none" w:sz="0" w:space="0" w:color="auto"/>
        <w:bottom w:val="none" w:sz="0" w:space="0" w:color="auto"/>
        <w:right w:val="none" w:sz="0" w:space="0" w:color="auto"/>
      </w:divBdr>
      <w:divsChild>
        <w:div w:id="216941680">
          <w:marLeft w:val="0"/>
          <w:marRight w:val="0"/>
          <w:marTop w:val="0"/>
          <w:marBottom w:val="0"/>
          <w:divBdr>
            <w:top w:val="none" w:sz="0" w:space="0" w:color="auto"/>
            <w:left w:val="none" w:sz="0" w:space="0" w:color="auto"/>
            <w:bottom w:val="none" w:sz="0" w:space="0" w:color="auto"/>
            <w:right w:val="none" w:sz="0" w:space="0" w:color="auto"/>
          </w:divBdr>
        </w:div>
        <w:div w:id="1111582572">
          <w:marLeft w:val="0"/>
          <w:marRight w:val="0"/>
          <w:marTop w:val="0"/>
          <w:marBottom w:val="0"/>
          <w:divBdr>
            <w:top w:val="none" w:sz="0" w:space="0" w:color="auto"/>
            <w:left w:val="none" w:sz="0" w:space="0" w:color="auto"/>
            <w:bottom w:val="none" w:sz="0" w:space="0" w:color="auto"/>
            <w:right w:val="none" w:sz="0" w:space="0" w:color="auto"/>
          </w:divBdr>
          <w:divsChild>
            <w:div w:id="1977055999">
              <w:marLeft w:val="0"/>
              <w:marRight w:val="0"/>
              <w:marTop w:val="0"/>
              <w:marBottom w:val="0"/>
              <w:divBdr>
                <w:top w:val="none" w:sz="0" w:space="0" w:color="auto"/>
                <w:left w:val="none" w:sz="0" w:space="0" w:color="auto"/>
                <w:bottom w:val="none" w:sz="0" w:space="0" w:color="auto"/>
                <w:right w:val="none" w:sz="0" w:space="0" w:color="auto"/>
              </w:divBdr>
            </w:div>
          </w:divsChild>
        </w:div>
        <w:div w:id="1457719123">
          <w:marLeft w:val="0"/>
          <w:marRight w:val="0"/>
          <w:marTop w:val="0"/>
          <w:marBottom w:val="0"/>
          <w:divBdr>
            <w:top w:val="none" w:sz="0" w:space="0" w:color="auto"/>
            <w:left w:val="none" w:sz="0" w:space="0" w:color="auto"/>
            <w:bottom w:val="none" w:sz="0" w:space="0" w:color="auto"/>
            <w:right w:val="none" w:sz="0" w:space="0" w:color="auto"/>
          </w:divBdr>
          <w:divsChild>
            <w:div w:id="1395858671">
              <w:marLeft w:val="0"/>
              <w:marRight w:val="0"/>
              <w:marTop w:val="0"/>
              <w:marBottom w:val="0"/>
              <w:divBdr>
                <w:top w:val="none" w:sz="0" w:space="0" w:color="auto"/>
                <w:left w:val="none" w:sz="0" w:space="0" w:color="auto"/>
                <w:bottom w:val="none" w:sz="0" w:space="0" w:color="auto"/>
                <w:right w:val="none" w:sz="0" w:space="0" w:color="auto"/>
              </w:divBdr>
            </w:div>
            <w:div w:id="232129839">
              <w:marLeft w:val="0"/>
              <w:marRight w:val="0"/>
              <w:marTop w:val="0"/>
              <w:marBottom w:val="0"/>
              <w:divBdr>
                <w:top w:val="none" w:sz="0" w:space="0" w:color="auto"/>
                <w:left w:val="none" w:sz="0" w:space="0" w:color="auto"/>
                <w:bottom w:val="none" w:sz="0" w:space="0" w:color="auto"/>
                <w:right w:val="none" w:sz="0" w:space="0" w:color="auto"/>
              </w:divBdr>
            </w:div>
          </w:divsChild>
        </w:div>
        <w:div w:id="1438327499">
          <w:marLeft w:val="0"/>
          <w:marRight w:val="0"/>
          <w:marTop w:val="0"/>
          <w:marBottom w:val="0"/>
          <w:divBdr>
            <w:top w:val="none" w:sz="0" w:space="0" w:color="auto"/>
            <w:left w:val="none" w:sz="0" w:space="0" w:color="auto"/>
            <w:bottom w:val="none" w:sz="0" w:space="0" w:color="auto"/>
            <w:right w:val="none" w:sz="0" w:space="0" w:color="auto"/>
          </w:divBdr>
          <w:divsChild>
            <w:div w:id="2141457865">
              <w:marLeft w:val="0"/>
              <w:marRight w:val="0"/>
              <w:marTop w:val="0"/>
              <w:marBottom w:val="0"/>
              <w:divBdr>
                <w:top w:val="none" w:sz="0" w:space="0" w:color="auto"/>
                <w:left w:val="none" w:sz="0" w:space="0" w:color="auto"/>
                <w:bottom w:val="none" w:sz="0" w:space="0" w:color="auto"/>
                <w:right w:val="none" w:sz="0" w:space="0" w:color="auto"/>
              </w:divBdr>
            </w:div>
          </w:divsChild>
        </w:div>
        <w:div w:id="1132213717">
          <w:marLeft w:val="0"/>
          <w:marRight w:val="0"/>
          <w:marTop w:val="0"/>
          <w:marBottom w:val="0"/>
          <w:divBdr>
            <w:top w:val="none" w:sz="0" w:space="0" w:color="auto"/>
            <w:left w:val="none" w:sz="0" w:space="0" w:color="auto"/>
            <w:bottom w:val="none" w:sz="0" w:space="0" w:color="auto"/>
            <w:right w:val="none" w:sz="0" w:space="0" w:color="auto"/>
          </w:divBdr>
          <w:divsChild>
            <w:div w:id="1148401625">
              <w:marLeft w:val="0"/>
              <w:marRight w:val="0"/>
              <w:marTop w:val="0"/>
              <w:marBottom w:val="0"/>
              <w:divBdr>
                <w:top w:val="none" w:sz="0" w:space="0" w:color="auto"/>
                <w:left w:val="none" w:sz="0" w:space="0" w:color="auto"/>
                <w:bottom w:val="none" w:sz="0" w:space="0" w:color="auto"/>
                <w:right w:val="none" w:sz="0" w:space="0" w:color="auto"/>
              </w:divBdr>
            </w:div>
            <w:div w:id="934048376">
              <w:marLeft w:val="0"/>
              <w:marRight w:val="0"/>
              <w:marTop w:val="0"/>
              <w:marBottom w:val="0"/>
              <w:divBdr>
                <w:top w:val="none" w:sz="0" w:space="0" w:color="auto"/>
                <w:left w:val="none" w:sz="0" w:space="0" w:color="auto"/>
                <w:bottom w:val="none" w:sz="0" w:space="0" w:color="auto"/>
                <w:right w:val="none" w:sz="0" w:space="0" w:color="auto"/>
              </w:divBdr>
            </w:div>
            <w:div w:id="1630159091">
              <w:marLeft w:val="0"/>
              <w:marRight w:val="0"/>
              <w:marTop w:val="0"/>
              <w:marBottom w:val="0"/>
              <w:divBdr>
                <w:top w:val="none" w:sz="0" w:space="0" w:color="auto"/>
                <w:left w:val="none" w:sz="0" w:space="0" w:color="auto"/>
                <w:bottom w:val="none" w:sz="0" w:space="0" w:color="auto"/>
                <w:right w:val="none" w:sz="0" w:space="0" w:color="auto"/>
              </w:divBdr>
            </w:div>
          </w:divsChild>
        </w:div>
        <w:div w:id="493105168">
          <w:marLeft w:val="0"/>
          <w:marRight w:val="0"/>
          <w:marTop w:val="0"/>
          <w:marBottom w:val="0"/>
          <w:divBdr>
            <w:top w:val="none" w:sz="0" w:space="0" w:color="auto"/>
            <w:left w:val="none" w:sz="0" w:space="0" w:color="auto"/>
            <w:bottom w:val="none" w:sz="0" w:space="0" w:color="auto"/>
            <w:right w:val="none" w:sz="0" w:space="0" w:color="auto"/>
          </w:divBdr>
          <w:divsChild>
            <w:div w:id="27728008">
              <w:marLeft w:val="0"/>
              <w:marRight w:val="0"/>
              <w:marTop w:val="0"/>
              <w:marBottom w:val="0"/>
              <w:divBdr>
                <w:top w:val="none" w:sz="0" w:space="0" w:color="auto"/>
                <w:left w:val="none" w:sz="0" w:space="0" w:color="auto"/>
                <w:bottom w:val="none" w:sz="0" w:space="0" w:color="auto"/>
                <w:right w:val="none" w:sz="0" w:space="0" w:color="auto"/>
              </w:divBdr>
            </w:div>
            <w:div w:id="327563075">
              <w:marLeft w:val="0"/>
              <w:marRight w:val="0"/>
              <w:marTop w:val="0"/>
              <w:marBottom w:val="0"/>
              <w:divBdr>
                <w:top w:val="none" w:sz="0" w:space="0" w:color="auto"/>
                <w:left w:val="none" w:sz="0" w:space="0" w:color="auto"/>
                <w:bottom w:val="none" w:sz="0" w:space="0" w:color="auto"/>
                <w:right w:val="none" w:sz="0" w:space="0" w:color="auto"/>
              </w:divBdr>
            </w:div>
          </w:divsChild>
        </w:div>
        <w:div w:id="1987053629">
          <w:marLeft w:val="0"/>
          <w:marRight w:val="0"/>
          <w:marTop w:val="0"/>
          <w:marBottom w:val="0"/>
          <w:divBdr>
            <w:top w:val="none" w:sz="0" w:space="0" w:color="auto"/>
            <w:left w:val="none" w:sz="0" w:space="0" w:color="auto"/>
            <w:bottom w:val="none" w:sz="0" w:space="0" w:color="auto"/>
            <w:right w:val="none" w:sz="0" w:space="0" w:color="auto"/>
          </w:divBdr>
          <w:divsChild>
            <w:div w:id="661153909">
              <w:marLeft w:val="0"/>
              <w:marRight w:val="0"/>
              <w:marTop w:val="0"/>
              <w:marBottom w:val="0"/>
              <w:divBdr>
                <w:top w:val="none" w:sz="0" w:space="0" w:color="auto"/>
                <w:left w:val="none" w:sz="0" w:space="0" w:color="auto"/>
                <w:bottom w:val="none" w:sz="0" w:space="0" w:color="auto"/>
                <w:right w:val="none" w:sz="0" w:space="0" w:color="auto"/>
              </w:divBdr>
            </w:div>
            <w:div w:id="5560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161600&amp;prevdoc=1200184505&amp;point=mark=000000000000000000000000000000000000000000000000007D20K3" TargetMode="External"/><Relationship Id="rId13" Type="http://schemas.openxmlformats.org/officeDocument/2006/relationships/hyperlink" Target="kodeks://link/d?nd=1200030173&amp;prevdoc=1200184505&amp;point=mark=000000000000000000000000000000000000000000000000007D20K3" TargetMode="External"/><Relationship Id="rId18" Type="http://schemas.openxmlformats.org/officeDocument/2006/relationships/hyperlink" Target="kodeks://link/d?nd=1200184503&amp;prevdoc=1200184505&amp;point=mark=000000000000000000000000000000000000000000000000007D20K3" TargetMode="External"/><Relationship Id="rId3" Type="http://schemas.openxmlformats.org/officeDocument/2006/relationships/webSettings" Target="webSettings.xml"/><Relationship Id="rId21" Type="http://schemas.openxmlformats.org/officeDocument/2006/relationships/hyperlink" Target="kodeks://link/d?nd=1200161600&amp;prevdoc=1200184505&amp;point=mark=000000000000000000000000000000000000000000000000007D20K3" TargetMode="External"/><Relationship Id="rId7" Type="http://schemas.openxmlformats.org/officeDocument/2006/relationships/hyperlink" Target="kodeks://link/d?nd=1200156825&amp;prevdoc=1200184505&amp;point=mark=000000000000000000000000000000000000000000000000007D20K3" TargetMode="External"/><Relationship Id="rId12" Type="http://schemas.openxmlformats.org/officeDocument/2006/relationships/hyperlink" Target="kodeks://link/d?nd=1200161600&amp;prevdoc=1200184505&amp;point=mark=000000000000000000000000000000000000000000000000007D20K3" TargetMode="External"/><Relationship Id="rId17" Type="http://schemas.openxmlformats.org/officeDocument/2006/relationships/hyperlink" Target="kodeks://link/d?nd=1200175699&amp;prevdoc=1200184505&amp;point=mark=000000000000000000000000000000000000000000000000007D20K3" TargetMode="External"/><Relationship Id="rId2" Type="http://schemas.openxmlformats.org/officeDocument/2006/relationships/settings" Target="settings.xml"/><Relationship Id="rId16" Type="http://schemas.openxmlformats.org/officeDocument/2006/relationships/hyperlink" Target="kodeks://link/d?nd=1200045958&amp;prevdoc=1200184505&amp;point=mark=000000000000000000000000000000000000000000000000007D20K3" TargetMode="External"/><Relationship Id="rId20" Type="http://schemas.openxmlformats.org/officeDocument/2006/relationships/hyperlink" Target="kodeks://link/d?nd=1200184504&amp;prevdoc=1200184505&amp;point=mark=000000000000000000000000000000000000000000000000007D20K3" TargetMode="External"/><Relationship Id="rId1" Type="http://schemas.openxmlformats.org/officeDocument/2006/relationships/styles" Target="styles.xml"/><Relationship Id="rId6" Type="http://schemas.openxmlformats.org/officeDocument/2006/relationships/hyperlink" Target="kodeks://link/d?nd=1200161600&amp;prevdoc=1200184505&amp;point=mark=000000000000000000000000000000000000000000000000007D20K3" TargetMode="External"/><Relationship Id="rId11" Type="http://schemas.openxmlformats.org/officeDocument/2006/relationships/hyperlink" Target="kodeks://link/d?nd=1200156825&amp;prevdoc=1200184505&amp;point=mark=000000000000000000000000000000000000000000000000007D20K3" TargetMode="External"/><Relationship Id="rId5" Type="http://schemas.openxmlformats.org/officeDocument/2006/relationships/hyperlink" Target="kodeks://link/d?nd=1200175699&amp;prevdoc=1200184505&amp;point=mark=000000000000000000000000000000000000000000000000007D20K3" TargetMode="External"/><Relationship Id="rId15" Type="http://schemas.openxmlformats.org/officeDocument/2006/relationships/hyperlink" Target="kodeks://link/d?nd=1200004319&amp;prevdoc=1200184505&amp;point=mark=000000000000000000000000000000000000000000000000007D20K3" TargetMode="External"/><Relationship Id="rId23" Type="http://schemas.openxmlformats.org/officeDocument/2006/relationships/theme" Target="theme/theme1.xml"/><Relationship Id="rId10" Type="http://schemas.openxmlformats.org/officeDocument/2006/relationships/hyperlink" Target="kodeks://link/d?nd=1200175699&amp;prevdoc=1200184505&amp;point=mark=000000000000000000000000000000000000000000000000007D20K3" TargetMode="External"/><Relationship Id="rId19" Type="http://schemas.openxmlformats.org/officeDocument/2006/relationships/hyperlink" Target="kodeks://link/d?nd=1200104766&amp;prevdoc=1200184505&amp;point=mark=000000000000000000000000000000000000000000000000007D20K3" TargetMode="External"/><Relationship Id="rId4" Type="http://schemas.openxmlformats.org/officeDocument/2006/relationships/hyperlink" Target="kodeks://link/d?nd=420284277&amp;prevdoc=1200184505&amp;point=mark=000000000000000000000000000000000000000000000000008Q40M1" TargetMode="External"/><Relationship Id="rId9" Type="http://schemas.openxmlformats.org/officeDocument/2006/relationships/hyperlink" Target="kodeks://link/d?nd=1200161600&amp;prevdoc=1200184505&amp;point=mark=000000000000000000000000000000000000000000000000007D20K3" TargetMode="External"/><Relationship Id="rId14" Type="http://schemas.openxmlformats.org/officeDocument/2006/relationships/hyperlink" Target="kodeks://link/d?nd=1200004733&amp;prevdoc=1200184505&amp;point=mark=000000000000000000000000000000000000000000000000007D20K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7837</Words>
  <Characters>44673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 Татьяна Леонидовна</dc:creator>
  <cp:keywords/>
  <dc:description/>
  <cp:lastModifiedBy>Березка Татьяна Леонидовна</cp:lastModifiedBy>
  <cp:revision>3</cp:revision>
  <dcterms:created xsi:type="dcterms:W3CDTF">2022-08-31T03:52:00Z</dcterms:created>
  <dcterms:modified xsi:type="dcterms:W3CDTF">2022-08-31T03:52:00Z</dcterms:modified>
</cp:coreProperties>
</file>